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7536" w14:textId="78709BA9" w:rsidR="004F1978" w:rsidRPr="009918E1" w:rsidRDefault="00995D78" w:rsidP="004F1978">
      <w:pPr>
        <w:spacing w:line="800" w:lineRule="exact"/>
        <w:ind w:right="1981"/>
        <w:rPr>
          <w:rFonts w:eastAsia="Tahoma" w:cs="Arial"/>
          <w:b/>
          <w:position w:val="-1"/>
          <w:sz w:val="72"/>
          <w:szCs w:val="72"/>
        </w:rPr>
      </w:pPr>
      <w:r w:rsidRPr="009918E1">
        <w:rPr>
          <w:rFonts w:eastAsia="Tahoma" w:cs="Arial"/>
          <w:b/>
          <w:position w:val="-1"/>
          <w:sz w:val="72"/>
          <w:szCs w:val="72"/>
        </w:rPr>
        <w:t>Land Rights</w:t>
      </w:r>
      <w:r w:rsidR="004F1978" w:rsidRPr="009918E1">
        <w:rPr>
          <w:rFonts w:eastAsia="Tahoma" w:cs="Arial"/>
          <w:b/>
          <w:position w:val="-1"/>
          <w:sz w:val="72"/>
          <w:szCs w:val="72"/>
        </w:rPr>
        <w:t xml:space="preserve"> Form</w:t>
      </w:r>
    </w:p>
    <w:p w14:paraId="6BB88255" w14:textId="77777777" w:rsidR="00602DAA" w:rsidRDefault="00602DAA" w:rsidP="00602DAA">
      <w:pPr>
        <w:spacing w:after="0" w:line="240" w:lineRule="auto"/>
        <w:rPr>
          <w:rFonts w:cs="Arial"/>
          <w:spacing w:val="5"/>
          <w:sz w:val="22"/>
          <w:szCs w:val="22"/>
        </w:rPr>
      </w:pPr>
    </w:p>
    <w:p w14:paraId="2F9B6C5C" w14:textId="3604A847" w:rsidR="006A60A1" w:rsidRDefault="006A60A1" w:rsidP="00602DAA">
      <w:pPr>
        <w:spacing w:after="0" w:line="240" w:lineRule="auto"/>
        <w:rPr>
          <w:rFonts w:cs="Arial"/>
          <w:spacing w:val="5"/>
          <w:sz w:val="22"/>
          <w:szCs w:val="22"/>
        </w:rPr>
      </w:pPr>
      <w:r w:rsidRPr="00602DAA">
        <w:rPr>
          <w:rFonts w:cs="Arial"/>
          <w:spacing w:val="5"/>
          <w:sz w:val="22"/>
          <w:szCs w:val="22"/>
        </w:rPr>
        <w:t xml:space="preserve">The customer is responsible for obtaining any </w:t>
      </w:r>
      <w:r w:rsidR="00602DAA" w:rsidRPr="00602DAA">
        <w:rPr>
          <w:rFonts w:cs="Arial"/>
          <w:spacing w:val="5"/>
          <w:sz w:val="22"/>
          <w:szCs w:val="22"/>
        </w:rPr>
        <w:t xml:space="preserve">initial </w:t>
      </w:r>
      <w:r w:rsidRPr="00602DAA">
        <w:rPr>
          <w:rFonts w:cs="Arial"/>
          <w:spacing w:val="5"/>
          <w:sz w:val="22"/>
          <w:szCs w:val="22"/>
        </w:rPr>
        <w:t>consents necessary to carry out, for his/her benefit, gas</w:t>
      </w:r>
      <w:r w:rsidR="006D05EB" w:rsidRPr="00602DAA">
        <w:rPr>
          <w:rFonts w:cs="Arial"/>
          <w:spacing w:val="5"/>
          <w:sz w:val="22"/>
          <w:szCs w:val="22"/>
        </w:rPr>
        <w:t xml:space="preserve"> and/or electric</w:t>
      </w:r>
      <w:r w:rsidRPr="00602DAA">
        <w:rPr>
          <w:rFonts w:cs="Arial"/>
          <w:spacing w:val="5"/>
          <w:sz w:val="22"/>
          <w:szCs w:val="22"/>
        </w:rPr>
        <w:t xml:space="preserve"> related services affecting third party land.</w:t>
      </w:r>
    </w:p>
    <w:p w14:paraId="24DECEAC" w14:textId="77777777" w:rsidR="00602DAA" w:rsidRPr="00602DAA" w:rsidRDefault="00602DAA" w:rsidP="00602DAA">
      <w:pPr>
        <w:spacing w:after="0" w:line="240" w:lineRule="auto"/>
        <w:rPr>
          <w:rFonts w:cs="Arial"/>
          <w:spacing w:val="5"/>
          <w:sz w:val="22"/>
          <w:szCs w:val="22"/>
        </w:rPr>
      </w:pPr>
    </w:p>
    <w:p w14:paraId="1A77ED80" w14:textId="41E2DC5B" w:rsidR="006A60A1" w:rsidRDefault="006A60A1" w:rsidP="00602DAA">
      <w:pPr>
        <w:spacing w:after="0" w:line="240" w:lineRule="auto"/>
        <w:rPr>
          <w:rFonts w:cs="Arial"/>
          <w:spacing w:val="5"/>
          <w:sz w:val="22"/>
          <w:szCs w:val="22"/>
        </w:rPr>
      </w:pPr>
      <w:r w:rsidRPr="00602DAA">
        <w:rPr>
          <w:rFonts w:cs="Arial"/>
          <w:spacing w:val="5"/>
          <w:sz w:val="22"/>
          <w:szCs w:val="22"/>
        </w:rPr>
        <w:t>Consent is written permission from a landowner to enter, excavate and install and/or disconnect a gas</w:t>
      </w:r>
      <w:r w:rsidR="00C964CE" w:rsidRPr="00602DAA">
        <w:rPr>
          <w:rFonts w:cs="Arial"/>
          <w:spacing w:val="5"/>
          <w:sz w:val="22"/>
          <w:szCs w:val="22"/>
        </w:rPr>
        <w:t>/electricity</w:t>
      </w:r>
      <w:r w:rsidRPr="00602DAA">
        <w:rPr>
          <w:rFonts w:cs="Arial"/>
          <w:spacing w:val="5"/>
          <w:sz w:val="22"/>
          <w:szCs w:val="22"/>
        </w:rPr>
        <w:t xml:space="preserve"> service within their land. It is required when any service or main, crosse</w:t>
      </w:r>
      <w:hyperlink r:id="rId11">
        <w:r w:rsidRPr="00602DAA">
          <w:rPr>
            <w:rFonts w:cs="Arial"/>
            <w:spacing w:val="5"/>
            <w:sz w:val="22"/>
            <w:szCs w:val="22"/>
          </w:rPr>
          <w:t>s third party land.</w:t>
        </w:r>
      </w:hyperlink>
      <w:r w:rsidR="00602DAA" w:rsidRPr="00602DAA">
        <w:rPr>
          <w:rFonts w:cs="Arial"/>
          <w:spacing w:val="5"/>
          <w:sz w:val="22"/>
          <w:szCs w:val="22"/>
        </w:rPr>
        <w:t xml:space="preserve"> </w:t>
      </w:r>
    </w:p>
    <w:p w14:paraId="6A756DDD" w14:textId="77777777" w:rsidR="00602DAA" w:rsidRPr="00602DAA" w:rsidRDefault="00602DAA" w:rsidP="00602DAA">
      <w:pPr>
        <w:spacing w:after="0" w:line="240" w:lineRule="auto"/>
        <w:rPr>
          <w:rFonts w:cs="Arial"/>
          <w:spacing w:val="5"/>
          <w:sz w:val="22"/>
          <w:szCs w:val="22"/>
        </w:rPr>
      </w:pPr>
    </w:p>
    <w:p w14:paraId="237C99A4" w14:textId="08465D03" w:rsidR="00995D78" w:rsidRPr="00602DAA" w:rsidRDefault="00995D78" w:rsidP="00602DAA">
      <w:pPr>
        <w:spacing w:after="0" w:line="240" w:lineRule="auto"/>
        <w:rPr>
          <w:rFonts w:cs="Arial"/>
          <w:sz w:val="22"/>
          <w:szCs w:val="22"/>
        </w:rPr>
      </w:pPr>
      <w:bookmarkStart w:id="0" w:name="_Hlk177114896"/>
      <w:r w:rsidRPr="00602DAA">
        <w:rPr>
          <w:rFonts w:cs="Arial"/>
          <w:spacing w:val="5"/>
          <w:sz w:val="22"/>
          <w:szCs w:val="22"/>
        </w:rPr>
        <w:t xml:space="preserve">Solicitor details for all affected parties are required to ensure the GTC land rights team can proceed with </w:t>
      </w:r>
      <w:r w:rsidR="00602DAA">
        <w:rPr>
          <w:rFonts w:cs="Arial"/>
          <w:spacing w:val="5"/>
          <w:sz w:val="22"/>
          <w:szCs w:val="22"/>
        </w:rPr>
        <w:t>any</w:t>
      </w:r>
      <w:r w:rsidRPr="00602DAA">
        <w:rPr>
          <w:rFonts w:cs="Arial"/>
          <w:spacing w:val="5"/>
          <w:sz w:val="22"/>
          <w:szCs w:val="22"/>
        </w:rPr>
        <w:t xml:space="preserve"> formal easement</w:t>
      </w:r>
      <w:r w:rsidR="00602DAA">
        <w:rPr>
          <w:rFonts w:cs="Arial"/>
          <w:spacing w:val="5"/>
          <w:sz w:val="22"/>
          <w:szCs w:val="22"/>
        </w:rPr>
        <w:t>s</w:t>
      </w:r>
      <w:r w:rsidRPr="00602DAA">
        <w:rPr>
          <w:rFonts w:cs="Arial"/>
          <w:spacing w:val="5"/>
          <w:sz w:val="22"/>
          <w:szCs w:val="22"/>
        </w:rPr>
        <w:t xml:space="preserve"> required.</w:t>
      </w:r>
      <w:bookmarkEnd w:id="0"/>
    </w:p>
    <w:p w14:paraId="6DC2CFFF" w14:textId="77777777" w:rsidR="00C964CE" w:rsidRPr="009918E1" w:rsidRDefault="00C964CE" w:rsidP="00B23F5F">
      <w:pPr>
        <w:spacing w:before="23"/>
        <w:ind w:right="286"/>
        <w:rPr>
          <w:rFonts w:eastAsia="Tahoma" w:cs="Arial"/>
          <w:sz w:val="22"/>
          <w:szCs w:val="22"/>
        </w:rPr>
      </w:pPr>
    </w:p>
    <w:tbl>
      <w:tblPr>
        <w:tblStyle w:val="ListTable3"/>
        <w:tblW w:w="9354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C770CF" w:rsidRPr="009918E1" w14:paraId="4452F12D" w14:textId="77777777" w:rsidTr="00C77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4" w:type="dxa"/>
          </w:tcPr>
          <w:p w14:paraId="611D83B7" w14:textId="0542A3C2" w:rsidR="00C770CF" w:rsidRPr="00C770CF" w:rsidRDefault="00C770CF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C770CF">
              <w:rPr>
                <w:rFonts w:eastAsia="Calibri" w:cs="Arial"/>
                <w:iCs/>
                <w:sz w:val="22"/>
                <w:szCs w:val="22"/>
              </w:rPr>
              <w:t>To be completed by the third-party landowner affected:</w:t>
            </w:r>
          </w:p>
        </w:tc>
      </w:tr>
      <w:tr w:rsidR="006A60A1" w:rsidRPr="009918E1" w14:paraId="3C9CB1F5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51015EBF" w14:textId="6891056B" w:rsidR="006A60A1" w:rsidRPr="00C770CF" w:rsidRDefault="006A60A1" w:rsidP="00C6276D">
            <w:pPr>
              <w:ind w:left="100"/>
              <w:rPr>
                <w:rFonts w:eastAsia="Calibri" w:cs="Arial"/>
                <w:iCs/>
                <w:color w:val="ED7D31" w:themeColor="accent2"/>
                <w:sz w:val="22"/>
                <w:szCs w:val="22"/>
              </w:rPr>
            </w:pPr>
            <w:r w:rsidRPr="009918E1">
              <w:rPr>
                <w:rFonts w:eastAsia="Calibri" w:cs="Arial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spacing w:val="2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(n</w:t>
            </w:r>
            <w:r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a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m</w:t>
            </w:r>
            <w:r w:rsidRPr="009918E1">
              <w:rPr>
                <w:rFonts w:eastAsia="Calibri" w:cs="Arial"/>
                <w:b w:val="0"/>
                <w:bCs w:val="0"/>
                <w:i/>
                <w:spacing w:val="-2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)</w:t>
            </w:r>
            <w:r w:rsidR="00C770CF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</w:p>
        </w:tc>
      </w:tr>
      <w:tr w:rsidR="006A60A1" w:rsidRPr="009918E1" w14:paraId="0EF5FA6E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2D64CC15" w14:textId="05CA0454" w:rsidR="006A60A1" w:rsidRPr="009918E1" w:rsidRDefault="006A60A1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Calibri" w:cs="Arial"/>
                <w:spacing w:val="1"/>
                <w:sz w:val="22"/>
                <w:szCs w:val="22"/>
              </w:rPr>
              <w:t>C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>mp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an</w:t>
            </w:r>
            <w:r w:rsidRPr="009918E1">
              <w:rPr>
                <w:rFonts w:eastAsia="Calibri" w:cs="Arial"/>
                <w:sz w:val="22"/>
                <w:szCs w:val="22"/>
              </w:rPr>
              <w:t>y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N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>a</w:t>
            </w:r>
            <w:r w:rsidRPr="009918E1">
              <w:rPr>
                <w:rFonts w:eastAsia="Calibri" w:cs="Arial"/>
                <w:sz w:val="22"/>
                <w:szCs w:val="22"/>
              </w:rPr>
              <w:t>me</w:t>
            </w:r>
            <w:r w:rsidR="0061026A">
              <w:rPr>
                <w:rFonts w:eastAsia="Calibri" w:cs="Arial"/>
                <w:sz w:val="22"/>
                <w:szCs w:val="22"/>
              </w:rPr>
              <w:t>: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(if a</w:t>
            </w:r>
            <w:r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pp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lic</w:t>
            </w:r>
            <w:r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ab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le)</w:t>
            </w:r>
            <w:r w:rsidRPr="009918E1">
              <w:rPr>
                <w:rFonts w:eastAsia="Calibri" w:cs="Arial"/>
                <w:i/>
                <w:sz w:val="22"/>
                <w:szCs w:val="22"/>
              </w:rPr>
              <w:t xml:space="preserve"> </w:t>
            </w:r>
          </w:p>
        </w:tc>
      </w:tr>
      <w:tr w:rsidR="006A60A1" w:rsidRPr="009918E1" w14:paraId="7BE35B85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26934C50" w14:textId="3214AE55" w:rsidR="006A60A1" w:rsidRPr="009918E1" w:rsidRDefault="006A60A1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Calibri" w:cs="Arial"/>
                <w:sz w:val="22"/>
                <w:szCs w:val="22"/>
              </w:rPr>
              <w:t>Ad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d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>s</w:t>
            </w:r>
            <w:r w:rsidR="0061026A">
              <w:rPr>
                <w:rFonts w:eastAsia="Calibri" w:cs="Arial"/>
                <w:spacing w:val="-2"/>
                <w:sz w:val="22"/>
                <w:szCs w:val="22"/>
              </w:rPr>
              <w:t>;</w:t>
            </w:r>
            <w:r w:rsidRPr="009918E1">
              <w:rPr>
                <w:rFonts w:eastAsia="Calibri" w:cs="Arial"/>
                <w:spacing w:val="2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</w:t>
            </w:r>
            <w:r w:rsidR="00C6276D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f</w:t>
            </w:r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ull address </w:t>
            </w:r>
            <w:proofErr w:type="spellStart"/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inc</w:t>
            </w:r>
            <w:proofErr w:type="spellEnd"/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p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ostco</w:t>
            </w:r>
            <w:r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d</w:t>
            </w:r>
            <w:r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e)</w:t>
            </w:r>
          </w:p>
        </w:tc>
      </w:tr>
      <w:tr w:rsidR="006A60A1" w:rsidRPr="009918E1" w14:paraId="76CBF296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5EC64182" w14:textId="5E70C5F9" w:rsidR="006A60A1" w:rsidRPr="009918E1" w:rsidRDefault="006A60A1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Calibri" w:cs="Arial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z w:val="22"/>
                <w:szCs w:val="22"/>
              </w:rPr>
              <w:t>am th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>e</w:t>
            </w:r>
            <w:r w:rsidR="0061026A">
              <w:rPr>
                <w:rFonts w:eastAsia="Calibri" w:cs="Arial"/>
                <w:spacing w:val="-3"/>
                <w:sz w:val="22"/>
                <w:szCs w:val="22"/>
              </w:rPr>
              <w:t>:</w:t>
            </w:r>
            <w:r w:rsidR="009918E1">
              <w:rPr>
                <w:rFonts w:eastAsia="Calibri" w:cs="Arial"/>
                <w:i/>
                <w:sz w:val="22"/>
                <w:szCs w:val="22"/>
              </w:rPr>
              <w:t xml:space="preserve"> </w:t>
            </w:r>
            <w:r w:rsidR="009918E1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(please tick one option)</w:t>
            </w:r>
          </w:p>
        </w:tc>
      </w:tr>
      <w:tr w:rsidR="006A60A1" w:rsidRPr="009918E1" w14:paraId="64624F38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21480E89" w14:textId="77777777" w:rsidR="006A60A1" w:rsidRPr="009918E1" w:rsidRDefault="006A60A1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Wingdings" w:cs="Arial"/>
                <w:sz w:val="28"/>
                <w:szCs w:val="28"/>
              </w:rPr>
              <w:t></w:t>
            </w:r>
            <w:r w:rsidRPr="009918E1">
              <w:rPr>
                <w:rFonts w:cs="Arial"/>
                <w:spacing w:val="22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w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ne</w:t>
            </w:r>
            <w:r w:rsidRPr="009918E1">
              <w:rPr>
                <w:rFonts w:eastAsia="Calibri" w:cs="Arial"/>
                <w:sz w:val="22"/>
                <w:szCs w:val="22"/>
              </w:rPr>
              <w:t>r</w:t>
            </w:r>
          </w:p>
        </w:tc>
      </w:tr>
      <w:tr w:rsidR="006A60A1" w:rsidRPr="009918E1" w14:paraId="2D72945B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7495AF4A" w14:textId="2EE91F28" w:rsidR="009440B2" w:rsidRPr="009918E1" w:rsidRDefault="006A60A1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Wingdings" w:cs="Arial"/>
                <w:sz w:val="28"/>
                <w:szCs w:val="28"/>
              </w:rPr>
              <w:t></w:t>
            </w:r>
            <w:r w:rsidRPr="009918E1">
              <w:rPr>
                <w:rFonts w:cs="Arial"/>
                <w:spacing w:val="22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>A</w:t>
            </w:r>
            <w:r w:rsidR="009440B2">
              <w:rPr>
                <w:rFonts w:eastAsia="Calibri" w:cs="Arial"/>
                <w:spacing w:val="-2"/>
                <w:sz w:val="22"/>
                <w:szCs w:val="22"/>
              </w:rPr>
              <w:t>gent acting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>n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z w:val="22"/>
                <w:szCs w:val="22"/>
              </w:rPr>
              <w:t>b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eha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l</w:t>
            </w:r>
            <w:r w:rsidRPr="009918E1">
              <w:rPr>
                <w:rFonts w:eastAsia="Calibri" w:cs="Arial"/>
                <w:sz w:val="22"/>
                <w:szCs w:val="22"/>
              </w:rPr>
              <w:t xml:space="preserve">f 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>f the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="009440B2">
              <w:rPr>
                <w:rFonts w:eastAsia="Calibri" w:cs="Arial"/>
                <w:spacing w:val="-1"/>
                <w:sz w:val="22"/>
                <w:szCs w:val="22"/>
              </w:rPr>
              <w:t>land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w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ne</w:t>
            </w:r>
            <w:r w:rsidRPr="009918E1">
              <w:rPr>
                <w:rFonts w:eastAsia="Calibri" w:cs="Arial"/>
                <w:sz w:val="22"/>
                <w:szCs w:val="22"/>
              </w:rPr>
              <w:t>r</w:t>
            </w:r>
            <w:r w:rsidR="00995D78" w:rsidRPr="009918E1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BB1B98" w:rsidRPr="009918E1" w14:paraId="2D69F6BB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7A3DA19E" w14:textId="79CB6D2A" w:rsidR="009440B2" w:rsidRPr="009440B2" w:rsidRDefault="009440B2" w:rsidP="00C6276D">
            <w:pPr>
              <w:ind w:left="100"/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</w:pPr>
            <w:r w:rsidRP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(please tick)</w:t>
            </w:r>
          </w:p>
          <w:p w14:paraId="142D6AE1" w14:textId="3646371C" w:rsidR="00BB1B98" w:rsidRPr="009918E1" w:rsidRDefault="00BB1B98" w:rsidP="00C6276D">
            <w:pPr>
              <w:ind w:left="100"/>
              <w:rPr>
                <w:rFonts w:eastAsia="Wingdings" w:cs="Arial"/>
                <w:sz w:val="28"/>
                <w:szCs w:val="28"/>
              </w:rPr>
            </w:pPr>
            <w:r w:rsidRPr="009918E1">
              <w:rPr>
                <w:rFonts w:eastAsia="Wingdings" w:cs="Arial"/>
                <w:sz w:val="28"/>
                <w:szCs w:val="28"/>
              </w:rPr>
              <w:t></w:t>
            </w:r>
            <w:r w:rsidRPr="009918E1">
              <w:rPr>
                <w:rFonts w:eastAsia="Wingdings" w:cs="Arial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 w:cs="Arial"/>
                <w:spacing w:val="1"/>
                <w:sz w:val="22"/>
                <w:szCs w:val="22"/>
              </w:rPr>
              <w:t xml:space="preserve">confirm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c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on</w:t>
            </w:r>
            <w:r w:rsidRPr="009918E1">
              <w:rPr>
                <w:rFonts w:eastAsia="Calibri" w:cs="Arial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en</w:t>
            </w:r>
            <w:r w:rsidRPr="009918E1">
              <w:rPr>
                <w:rFonts w:eastAsia="Calibri" w:cs="Arial"/>
                <w:sz w:val="22"/>
                <w:szCs w:val="22"/>
              </w:rPr>
              <w:t>t</w:t>
            </w:r>
            <w:r>
              <w:rPr>
                <w:rFonts w:eastAsia="Calibri" w:cs="Arial"/>
                <w:sz w:val="22"/>
                <w:szCs w:val="22"/>
              </w:rPr>
              <w:t xml:space="preserve"> to grant GTC a formal easement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z w:val="22"/>
                <w:szCs w:val="22"/>
              </w:rPr>
              <w:t>f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w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z w:val="22"/>
                <w:szCs w:val="22"/>
              </w:rPr>
              <w:t xml:space="preserve">k </w:t>
            </w:r>
            <w:r>
              <w:rPr>
                <w:rFonts w:eastAsia="Calibri" w:cs="Arial"/>
                <w:sz w:val="22"/>
                <w:szCs w:val="22"/>
              </w:rPr>
              <w:t xml:space="preserve">associated with </w:t>
            </w:r>
            <w:r w:rsidRPr="009918E1">
              <w:rPr>
                <w:rFonts w:eastAsia="Calibri" w:cs="Arial"/>
                <w:sz w:val="22"/>
                <w:szCs w:val="22"/>
              </w:rPr>
              <w:t>t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h</w:t>
            </w:r>
            <w:r w:rsidRPr="009918E1">
              <w:rPr>
                <w:rFonts w:eastAsia="Calibri" w:cs="Arial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l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ay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n</w:t>
            </w:r>
            <w:r w:rsidRPr="009918E1">
              <w:rPr>
                <w:rFonts w:eastAsia="Calibri" w:cs="Arial"/>
                <w:sz w:val="22"/>
                <w:szCs w:val="22"/>
              </w:rPr>
              <w:t>g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 xml:space="preserve">f 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>utility pipe/cable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z w:val="22"/>
                <w:szCs w:val="22"/>
              </w:rPr>
              <w:t>ac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="009440B2">
              <w:rPr>
                <w:rFonts w:eastAsia="Calibri" w:cs="Arial"/>
                <w:sz w:val="22"/>
                <w:szCs w:val="22"/>
              </w:rPr>
              <w:t>my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p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riv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a</w:t>
            </w:r>
            <w:r w:rsidRPr="009918E1">
              <w:rPr>
                <w:rFonts w:eastAsia="Calibri" w:cs="Arial"/>
                <w:sz w:val="22"/>
                <w:szCs w:val="22"/>
              </w:rPr>
              <w:t>te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l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an</w:t>
            </w:r>
            <w:r w:rsidRPr="009918E1">
              <w:rPr>
                <w:rFonts w:eastAsia="Calibri" w:cs="Arial"/>
                <w:sz w:val="22"/>
                <w:szCs w:val="22"/>
              </w:rPr>
              <w:t>d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a</w:t>
            </w:r>
            <w:r w:rsidRPr="009918E1">
              <w:rPr>
                <w:rFonts w:eastAsia="Calibri" w:cs="Arial"/>
                <w:sz w:val="22"/>
                <w:szCs w:val="22"/>
              </w:rPr>
              <w:t>t:</w:t>
            </w:r>
          </w:p>
        </w:tc>
      </w:tr>
      <w:tr w:rsidR="00BB1B98" w:rsidRPr="009918E1" w14:paraId="259DF65F" w14:textId="77777777" w:rsidTr="00C770CF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16E68C38" w14:textId="2767CC28" w:rsidR="00BB1B98" w:rsidRPr="009918E1" w:rsidRDefault="00BB1B98" w:rsidP="00C6276D">
            <w:pPr>
              <w:ind w:left="100"/>
              <w:rPr>
                <w:rFonts w:eastAsia="Wingdings" w:cs="Arial"/>
                <w:sz w:val="28"/>
                <w:szCs w:val="28"/>
              </w:rPr>
            </w:pP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P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v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a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 xml:space="preserve">te 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p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ope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2"/>
                <w:position w:val="1"/>
                <w:sz w:val="22"/>
                <w:szCs w:val="22"/>
              </w:rPr>
              <w:t>t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y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a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dd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ss</w:t>
            </w:r>
            <w:r w:rsidRPr="009918E1">
              <w:rPr>
                <w:rFonts w:eastAsia="Calibri" w:cs="Arial"/>
                <w:spacing w:val="-4"/>
                <w:position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w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he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eastAsia="Calibri" w:cs="Arial"/>
                <w:spacing w:val="-3"/>
                <w:position w:val="1"/>
                <w:sz w:val="22"/>
                <w:szCs w:val="22"/>
              </w:rPr>
              <w:t xml:space="preserve">formal easement 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 xml:space="preserve"> r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equi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d</w:t>
            </w:r>
            <w:r w:rsidR="0061026A">
              <w:rPr>
                <w:rFonts w:eastAsia="Calibri" w:cs="Arial"/>
                <w:position w:val="1"/>
                <w:sz w:val="22"/>
                <w:szCs w:val="22"/>
              </w:rPr>
              <w:t>:</w:t>
            </w:r>
            <w:r w:rsidRPr="009918E1">
              <w:rPr>
                <w:rFonts w:eastAsia="Calibri" w:cs="Arial"/>
                <w:spacing w:val="2"/>
                <w:position w:val="1"/>
                <w:sz w:val="22"/>
                <w:szCs w:val="22"/>
              </w:rPr>
              <w:t xml:space="preserve"> 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</w:t>
            </w:r>
            <w:r w:rsidR="00C6276D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f</w:t>
            </w:r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ull address </w:t>
            </w:r>
            <w:proofErr w:type="spellStart"/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inc</w:t>
            </w:r>
            <w:proofErr w:type="spellEnd"/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9440B2"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p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ostco</w:t>
            </w:r>
            <w:r w:rsidR="009440B2"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d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e)</w:t>
            </w:r>
          </w:p>
        </w:tc>
      </w:tr>
      <w:tr w:rsidR="00BB1B98" w:rsidRPr="009918E1" w14:paraId="2FC9C446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2A8AF445" w14:textId="7B3DC1B4" w:rsidR="00BB1B98" w:rsidRPr="009918E1" w:rsidRDefault="00BB1B98" w:rsidP="00C6276D">
            <w:pPr>
              <w:ind w:left="100"/>
              <w:rPr>
                <w:rFonts w:eastAsia="Calibri" w:cs="Arial"/>
                <w:b w:val="0"/>
                <w:position w:val="1"/>
                <w:sz w:val="22"/>
                <w:szCs w:val="22"/>
              </w:rPr>
            </w:pPr>
            <w:r w:rsidRPr="009440B2">
              <w:rPr>
                <w:rFonts w:eastAsia="Calibri" w:cs="Arial"/>
                <w:bCs w:val="0"/>
                <w:position w:val="1"/>
                <w:sz w:val="22"/>
                <w:szCs w:val="22"/>
              </w:rPr>
              <w:t>Signed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  <w:r>
              <w:rPr>
                <w:rFonts w:eastAsia="Calibri" w:cs="Arial"/>
                <w:b w:val="0"/>
                <w:position w:val="1"/>
                <w:sz w:val="22"/>
                <w:szCs w:val="22"/>
              </w:rPr>
              <w:t xml:space="preserve"> </w:t>
            </w:r>
            <w:r w:rsidRPr="009440B2">
              <w:rPr>
                <w:rFonts w:eastAsia="Calibri" w:cs="Arial"/>
                <w:b w:val="0"/>
                <w:i/>
                <w:iCs/>
                <w:position w:val="1"/>
                <w:sz w:val="22"/>
                <w:szCs w:val="22"/>
              </w:rPr>
              <w:t>(landowner)</w:t>
            </w:r>
          </w:p>
        </w:tc>
      </w:tr>
      <w:tr w:rsidR="00BB1B98" w:rsidRPr="009918E1" w14:paraId="47C7F623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172028BF" w14:textId="5A95A181" w:rsidR="00BB1B98" w:rsidRPr="009440B2" w:rsidRDefault="00BB1B98" w:rsidP="00C6276D">
            <w:pPr>
              <w:ind w:left="100"/>
              <w:rPr>
                <w:rFonts w:eastAsia="Calibri" w:cs="Arial"/>
                <w:bCs w:val="0"/>
                <w:position w:val="1"/>
                <w:sz w:val="22"/>
                <w:szCs w:val="22"/>
              </w:rPr>
            </w:pPr>
            <w:r w:rsidRPr="009440B2">
              <w:rPr>
                <w:rFonts w:eastAsia="Calibri" w:cs="Arial"/>
                <w:bCs w:val="0"/>
                <w:position w:val="1"/>
                <w:sz w:val="22"/>
                <w:szCs w:val="22"/>
              </w:rPr>
              <w:t>Dated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</w:p>
        </w:tc>
      </w:tr>
      <w:tr w:rsidR="00BB1B98" w:rsidRPr="00BB1B98" w14:paraId="59289FDF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3C385BDA" w14:textId="26662CB7" w:rsidR="004F1978" w:rsidRPr="00BB1B98" w:rsidRDefault="00995D78" w:rsidP="00C6276D">
            <w:pPr>
              <w:spacing w:line="260" w:lineRule="exact"/>
              <w:ind w:left="100"/>
              <w:rPr>
                <w:rFonts w:eastAsia="Calibri" w:cs="Arial"/>
                <w:bCs w:val="0"/>
                <w:sz w:val="22"/>
                <w:szCs w:val="22"/>
              </w:rPr>
            </w:pPr>
            <w:r w:rsidRPr="009918E1">
              <w:rPr>
                <w:b w:val="0"/>
                <w:bCs w:val="0"/>
                <w:sz w:val="22"/>
                <w:szCs w:val="22"/>
              </w:rPr>
              <w:lastRenderedPageBreak/>
              <w:br w:type="page"/>
            </w:r>
            <w:r w:rsidR="009440B2">
              <w:rPr>
                <w:rFonts w:eastAsia="Calibri" w:cs="Arial"/>
                <w:bCs w:val="0"/>
                <w:position w:val="1"/>
                <w:sz w:val="22"/>
                <w:szCs w:val="22"/>
              </w:rPr>
              <w:t>Third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-</w:t>
            </w:r>
            <w:r w:rsidR="009440B2">
              <w:rPr>
                <w:rFonts w:eastAsia="Calibri" w:cs="Arial"/>
                <w:bCs w:val="0"/>
                <w:position w:val="1"/>
                <w:sz w:val="22"/>
                <w:szCs w:val="22"/>
              </w:rPr>
              <w:t>party l</w:t>
            </w:r>
            <w:r w:rsidR="00BB1B98" w:rsidRPr="00BB1B98">
              <w:rPr>
                <w:rFonts w:eastAsia="Calibri" w:cs="Arial"/>
                <w:bCs w:val="0"/>
                <w:position w:val="1"/>
                <w:sz w:val="22"/>
                <w:szCs w:val="22"/>
              </w:rPr>
              <w:t>andowner solicitor details</w:t>
            </w:r>
            <w:r w:rsidR="00C6276D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</w:p>
        </w:tc>
      </w:tr>
      <w:tr w:rsidR="00995D78" w:rsidRPr="009918E1" w14:paraId="3378E1F7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569F2C71" w14:textId="5C48C941" w:rsidR="00995D78" w:rsidRPr="009918E1" w:rsidRDefault="00BB1B98" w:rsidP="00C6276D">
            <w:pPr>
              <w:spacing w:line="260" w:lineRule="exact"/>
              <w:ind w:left="100"/>
              <w:rPr>
                <w:rFonts w:eastAsia="Calibri" w:cs="Arial"/>
                <w:b w:val="0"/>
                <w:position w:val="1"/>
                <w:sz w:val="22"/>
                <w:szCs w:val="22"/>
              </w:rPr>
            </w:pPr>
            <w:r>
              <w:rPr>
                <w:rFonts w:eastAsia="Calibri" w:cs="Arial"/>
                <w:bCs w:val="0"/>
                <w:position w:val="1"/>
                <w:sz w:val="22"/>
                <w:szCs w:val="22"/>
              </w:rPr>
              <w:t>Company name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</w:p>
        </w:tc>
      </w:tr>
      <w:tr w:rsidR="00BB1B98" w:rsidRPr="009918E1" w14:paraId="0F3E74F4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7ECCBB68" w14:textId="225641AE" w:rsidR="00BB1B98" w:rsidRDefault="00BB1B98" w:rsidP="00C6276D">
            <w:pPr>
              <w:spacing w:line="260" w:lineRule="exact"/>
              <w:ind w:left="100"/>
              <w:rPr>
                <w:rFonts w:eastAsia="Calibri" w:cs="Arial"/>
                <w:bCs w:val="0"/>
                <w:position w:val="1"/>
                <w:sz w:val="22"/>
                <w:szCs w:val="22"/>
              </w:rPr>
            </w:pPr>
            <w:r>
              <w:rPr>
                <w:rFonts w:eastAsia="Calibri" w:cs="Arial"/>
                <w:bCs w:val="0"/>
                <w:position w:val="1"/>
                <w:sz w:val="22"/>
                <w:szCs w:val="22"/>
              </w:rPr>
              <w:t>Address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  <w:r>
              <w:rPr>
                <w:rFonts w:eastAsia="Calibri" w:cs="Arial"/>
                <w:bCs w:val="0"/>
                <w:position w:val="1"/>
                <w:sz w:val="22"/>
                <w:szCs w:val="22"/>
              </w:rPr>
              <w:t xml:space="preserve"> 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</w:t>
            </w:r>
            <w:r w:rsidR="00C6276D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f</w:t>
            </w:r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ull address </w:t>
            </w:r>
            <w:proofErr w:type="spellStart"/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inc</w:t>
            </w:r>
            <w:proofErr w:type="spellEnd"/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9440B2"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p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ostco</w:t>
            </w:r>
            <w:r w:rsidR="009440B2"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d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e)</w:t>
            </w:r>
          </w:p>
        </w:tc>
      </w:tr>
      <w:tr w:rsidR="00BB1B98" w:rsidRPr="009918E1" w14:paraId="1097AE9E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4C1D06B8" w14:textId="6F5DB09B" w:rsidR="00BB1B98" w:rsidRDefault="00BB1B98" w:rsidP="00C6276D">
            <w:pPr>
              <w:spacing w:line="260" w:lineRule="exact"/>
              <w:ind w:left="100"/>
              <w:rPr>
                <w:rFonts w:eastAsia="Calibri" w:cs="Arial"/>
                <w:bCs w:val="0"/>
                <w:position w:val="1"/>
                <w:sz w:val="22"/>
                <w:szCs w:val="22"/>
              </w:rPr>
            </w:pPr>
            <w:r>
              <w:rPr>
                <w:rFonts w:eastAsia="Calibri" w:cs="Arial"/>
                <w:bCs w:val="0"/>
                <w:position w:val="1"/>
                <w:sz w:val="22"/>
                <w:szCs w:val="22"/>
              </w:rPr>
              <w:t>Email address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</w:p>
        </w:tc>
      </w:tr>
      <w:tr w:rsidR="00BB1B98" w:rsidRPr="009918E1" w14:paraId="2EBFB949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6EA44388" w14:textId="784D1D05" w:rsidR="00BB1B98" w:rsidRDefault="00BB1B98" w:rsidP="00C6276D">
            <w:pPr>
              <w:spacing w:line="260" w:lineRule="exact"/>
              <w:ind w:left="100"/>
              <w:rPr>
                <w:rFonts w:eastAsia="Calibri" w:cs="Arial"/>
                <w:bCs w:val="0"/>
                <w:position w:val="1"/>
                <w:sz w:val="22"/>
                <w:szCs w:val="22"/>
              </w:rPr>
            </w:pPr>
            <w:r>
              <w:rPr>
                <w:rFonts w:eastAsia="Calibri" w:cs="Arial"/>
                <w:bCs w:val="0"/>
                <w:position w:val="1"/>
                <w:sz w:val="22"/>
                <w:szCs w:val="22"/>
              </w:rPr>
              <w:t>Telephone number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</w:p>
        </w:tc>
      </w:tr>
      <w:tr w:rsidR="00995D78" w:rsidRPr="009918E1" w14:paraId="28A9A68A" w14:textId="77777777" w:rsidTr="00C770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68A1F7BB" w14:textId="51C22553" w:rsidR="006A60A1" w:rsidRPr="009918E1" w:rsidRDefault="006A60A1" w:rsidP="00C6276D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Calibri" w:cs="Arial"/>
                <w:spacing w:val="1"/>
                <w:sz w:val="22"/>
                <w:szCs w:val="22"/>
              </w:rPr>
              <w:t>T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h</w:t>
            </w:r>
            <w:r w:rsidRPr="009918E1">
              <w:rPr>
                <w:rFonts w:eastAsia="Calibri" w:cs="Arial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z w:val="22"/>
                <w:szCs w:val="22"/>
              </w:rPr>
              <w:t>p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on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(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z w:val="22"/>
                <w:szCs w:val="22"/>
              </w:rPr>
              <w:t>)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c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z w:val="22"/>
                <w:szCs w:val="22"/>
              </w:rPr>
              <w:t>mp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an</w:t>
            </w:r>
            <w:r w:rsidRPr="009918E1">
              <w:rPr>
                <w:rFonts w:eastAsia="Calibri" w:cs="Arial"/>
                <w:sz w:val="22"/>
                <w:szCs w:val="22"/>
              </w:rPr>
              <w:t>y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equ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iri</w:t>
            </w:r>
            <w:r w:rsidRPr="009918E1">
              <w:rPr>
                <w:rFonts w:eastAsia="Calibri" w:cs="Arial"/>
                <w:spacing w:val="-3"/>
                <w:sz w:val="22"/>
                <w:szCs w:val="22"/>
              </w:rPr>
              <w:t>n</w:t>
            </w:r>
            <w:r w:rsidRPr="009918E1">
              <w:rPr>
                <w:rFonts w:eastAsia="Calibri" w:cs="Arial"/>
                <w:sz w:val="22"/>
                <w:szCs w:val="22"/>
              </w:rPr>
              <w:t>g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="00995D78" w:rsidRPr="009918E1">
              <w:rPr>
                <w:rFonts w:eastAsia="Calibri" w:cs="Arial"/>
                <w:spacing w:val="1"/>
                <w:sz w:val="22"/>
                <w:szCs w:val="22"/>
              </w:rPr>
              <w:t>a formal easement</w:t>
            </w:r>
            <w:r w:rsidRPr="009918E1">
              <w:rPr>
                <w:rFonts w:eastAsia="Calibri" w:cs="Arial"/>
                <w:sz w:val="22"/>
                <w:szCs w:val="22"/>
              </w:rPr>
              <w:t>:</w:t>
            </w:r>
          </w:p>
        </w:tc>
      </w:tr>
      <w:tr w:rsidR="006A60A1" w:rsidRPr="009918E1" w14:paraId="0167214E" w14:textId="77777777" w:rsidTr="00C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732C312B" w14:textId="415F4C9E" w:rsidR="00C964CE" w:rsidRPr="00C6276D" w:rsidRDefault="006A60A1" w:rsidP="0061026A">
            <w:pPr>
              <w:ind w:left="100"/>
              <w:rPr>
                <w:rFonts w:eastAsia="Calibri" w:cs="Arial"/>
                <w:b w:val="0"/>
                <w:bCs w:val="0"/>
                <w:sz w:val="22"/>
                <w:szCs w:val="22"/>
              </w:rPr>
            </w:pPr>
            <w:r w:rsidRPr="009918E1">
              <w:rPr>
                <w:rFonts w:eastAsia="Calibri" w:cs="Arial"/>
                <w:spacing w:val="1"/>
                <w:sz w:val="22"/>
                <w:szCs w:val="22"/>
              </w:rPr>
              <w:t>C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on</w:t>
            </w:r>
            <w:r w:rsidRPr="009918E1">
              <w:rPr>
                <w:rFonts w:eastAsia="Calibri" w:cs="Arial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en</w:t>
            </w:r>
            <w:r w:rsidRPr="009918E1">
              <w:rPr>
                <w:rFonts w:eastAsia="Calibri" w:cs="Arial"/>
                <w:sz w:val="22"/>
                <w:szCs w:val="22"/>
              </w:rPr>
              <w:t>t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 </w:t>
            </w:r>
            <w:r w:rsidR="00995D78" w:rsidRPr="009918E1">
              <w:rPr>
                <w:rFonts w:eastAsia="Calibri" w:cs="Arial"/>
                <w:spacing w:val="1"/>
                <w:sz w:val="22"/>
                <w:szCs w:val="22"/>
              </w:rPr>
              <w:t xml:space="preserve">for easement </w:t>
            </w:r>
            <w:r w:rsidRPr="009918E1">
              <w:rPr>
                <w:rFonts w:eastAsia="Calibri" w:cs="Arial"/>
                <w:spacing w:val="-2"/>
                <w:sz w:val="22"/>
                <w:szCs w:val="22"/>
              </w:rPr>
              <w:t>g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iv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z w:val="22"/>
                <w:szCs w:val="22"/>
              </w:rPr>
              <w:t>n</w:t>
            </w:r>
            <w:r w:rsidRPr="009918E1">
              <w:rPr>
                <w:rFonts w:eastAsia="Calibri" w:cs="Arial"/>
                <w:spacing w:val="-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sz w:val="22"/>
                <w:szCs w:val="22"/>
              </w:rPr>
              <w:t>t</w:t>
            </w:r>
            <w:r w:rsidRPr="009918E1">
              <w:rPr>
                <w:rFonts w:eastAsia="Calibri" w:cs="Arial"/>
                <w:sz w:val="22"/>
                <w:szCs w:val="22"/>
              </w:rPr>
              <w:t>o</w:t>
            </w:r>
            <w:r w:rsidR="0061026A">
              <w:rPr>
                <w:rFonts w:eastAsia="Calibri" w:cs="Arial"/>
                <w:sz w:val="22"/>
                <w:szCs w:val="22"/>
              </w:rPr>
              <w:t>:</w:t>
            </w:r>
            <w:r w:rsidR="00C6276D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1"/>
                <w:sz w:val="22"/>
                <w:szCs w:val="22"/>
              </w:rPr>
              <w:t>(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1"/>
                <w:sz w:val="22"/>
                <w:szCs w:val="22"/>
              </w:rPr>
              <w:t>na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 xml:space="preserve">me 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1"/>
                <w:sz w:val="22"/>
                <w:szCs w:val="22"/>
              </w:rPr>
              <w:t>an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d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1"/>
                <w:sz w:val="22"/>
                <w:szCs w:val="22"/>
              </w:rPr>
              <w:t xml:space="preserve"> o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r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1"/>
                <w:sz w:val="22"/>
                <w:szCs w:val="22"/>
              </w:rPr>
              <w:t xml:space="preserve"> c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1"/>
                <w:sz w:val="22"/>
                <w:szCs w:val="22"/>
              </w:rPr>
              <w:t>o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mp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1"/>
                <w:sz w:val="22"/>
                <w:szCs w:val="22"/>
              </w:rPr>
              <w:t>an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y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n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1"/>
                <w:sz w:val="22"/>
                <w:szCs w:val="22"/>
              </w:rPr>
              <w:t>a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m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pacing w:val="-3"/>
                <w:sz w:val="22"/>
                <w:szCs w:val="22"/>
              </w:rPr>
              <w:t>e</w:t>
            </w:r>
            <w:r w:rsidRPr="00BB1B98">
              <w:rPr>
                <w:rFonts w:eastAsia="Calibri" w:cs="Arial"/>
                <w:b w:val="0"/>
                <w:bCs w:val="0"/>
                <w:i/>
                <w:iCs/>
                <w:sz w:val="22"/>
                <w:szCs w:val="22"/>
              </w:rPr>
              <w:t>)</w:t>
            </w:r>
            <w:r w:rsidRPr="009918E1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6A60A1" w:rsidRPr="009918E1" w14:paraId="0D025344" w14:textId="77777777" w:rsidTr="00C770CF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</w:tcPr>
          <w:p w14:paraId="6F578E7D" w14:textId="000B105C" w:rsidR="006A60A1" w:rsidRPr="009918E1" w:rsidRDefault="006A60A1" w:rsidP="00C6276D">
            <w:pPr>
              <w:spacing w:line="260" w:lineRule="exact"/>
              <w:ind w:left="100"/>
              <w:rPr>
                <w:rFonts w:eastAsia="Calibri" w:cs="Arial"/>
                <w:sz w:val="22"/>
                <w:szCs w:val="22"/>
              </w:rPr>
            </w:pP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F</w:t>
            </w:r>
            <w:r w:rsidRPr="009918E1">
              <w:rPr>
                <w:rFonts w:eastAsia="Calibri" w:cs="Arial"/>
                <w:spacing w:val="-2"/>
                <w:position w:val="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="006D05EB"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utility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s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pacing w:val="-2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v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i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c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>e</w:t>
            </w:r>
            <w:r w:rsidRPr="009918E1">
              <w:rPr>
                <w:rFonts w:eastAsia="Calibri" w:cs="Arial"/>
                <w:spacing w:val="-3"/>
                <w:position w:val="1"/>
                <w:sz w:val="22"/>
                <w:szCs w:val="22"/>
              </w:rPr>
              <w:t xml:space="preserve"> 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w</w:t>
            </w:r>
            <w:r w:rsidRPr="009918E1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o</w:t>
            </w:r>
            <w:r w:rsidRPr="009918E1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r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 xml:space="preserve">k </w:t>
            </w:r>
            <w:r w:rsidR="009918E1">
              <w:rPr>
                <w:rFonts w:eastAsia="Calibri" w:cs="Arial"/>
                <w:position w:val="1"/>
                <w:sz w:val="22"/>
                <w:szCs w:val="22"/>
              </w:rPr>
              <w:t>at</w:t>
            </w:r>
            <w:r w:rsidR="0061026A">
              <w:rPr>
                <w:rFonts w:eastAsia="Calibri" w:cs="Arial"/>
                <w:position w:val="1"/>
                <w:sz w:val="22"/>
                <w:szCs w:val="22"/>
              </w:rPr>
              <w:t>:</w:t>
            </w:r>
            <w:r w:rsidRPr="009918E1">
              <w:rPr>
                <w:rFonts w:eastAsia="Calibri" w:cs="Arial"/>
                <w:position w:val="1"/>
                <w:sz w:val="22"/>
                <w:szCs w:val="22"/>
              </w:rPr>
              <w:t xml:space="preserve"> 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(</w:t>
            </w:r>
            <w:r w:rsidR="00C6276D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f</w:t>
            </w:r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ull address </w:t>
            </w:r>
            <w:proofErr w:type="spellStart"/>
            <w:r w:rsidR="009440B2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inc</w:t>
            </w:r>
            <w:proofErr w:type="spellEnd"/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9440B2"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p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ostco</w:t>
            </w:r>
            <w:r w:rsidR="009440B2" w:rsidRPr="009918E1">
              <w:rPr>
                <w:rFonts w:eastAsia="Calibri" w:cs="Arial"/>
                <w:b w:val="0"/>
                <w:bCs w:val="0"/>
                <w:i/>
                <w:spacing w:val="-1"/>
                <w:sz w:val="22"/>
                <w:szCs w:val="22"/>
              </w:rPr>
              <w:t>d</w:t>
            </w:r>
            <w:r w:rsidR="009440B2" w:rsidRPr="009918E1">
              <w:rPr>
                <w:rFonts w:eastAsia="Calibri" w:cs="Arial"/>
                <w:b w:val="0"/>
                <w:bCs w:val="0"/>
                <w:i/>
                <w:sz w:val="22"/>
                <w:szCs w:val="22"/>
              </w:rPr>
              <w:t>e)</w:t>
            </w:r>
          </w:p>
        </w:tc>
      </w:tr>
      <w:tr w:rsidR="00C6276D" w:rsidRPr="009918E1" w14:paraId="1901C07E" w14:textId="77777777" w:rsidTr="00C770C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354" w:type="dxa"/>
          </w:tcPr>
          <w:p w14:paraId="682971DB" w14:textId="437F4D6C" w:rsidR="00C6276D" w:rsidRPr="009918E1" w:rsidRDefault="00C6276D" w:rsidP="00C6276D">
            <w:pPr>
              <w:spacing w:line="260" w:lineRule="exact"/>
              <w:ind w:left="100"/>
              <w:rPr>
                <w:rFonts w:eastAsia="Calibri" w:cs="Arial"/>
                <w:b w:val="0"/>
                <w:position w:val="1"/>
                <w:sz w:val="22"/>
                <w:szCs w:val="22"/>
              </w:rPr>
            </w:pPr>
            <w:r w:rsidRPr="00C6276D">
              <w:rPr>
                <w:rFonts w:eastAsia="Calibri" w:cs="Arial"/>
                <w:bCs w:val="0"/>
                <w:position w:val="1"/>
                <w:sz w:val="22"/>
                <w:szCs w:val="22"/>
              </w:rPr>
              <w:t>MC ref</w:t>
            </w:r>
            <w:r w:rsidR="0061026A">
              <w:rPr>
                <w:rFonts w:eastAsia="Calibri" w:cs="Arial"/>
                <w:bCs w:val="0"/>
                <w:position w:val="1"/>
                <w:sz w:val="22"/>
                <w:szCs w:val="22"/>
              </w:rPr>
              <w:t>:</w:t>
            </w:r>
            <w:r>
              <w:rPr>
                <w:rFonts w:eastAsia="Calibri" w:cs="Arial"/>
                <w:b w:val="0"/>
                <w:position w:val="1"/>
                <w:sz w:val="22"/>
                <w:szCs w:val="22"/>
              </w:rPr>
              <w:t xml:space="preserve"> (if known)</w:t>
            </w:r>
          </w:p>
        </w:tc>
      </w:tr>
    </w:tbl>
    <w:p w14:paraId="2D4102F0" w14:textId="77777777" w:rsidR="006A60A1" w:rsidRPr="009918E1" w:rsidRDefault="006A60A1" w:rsidP="006A60A1">
      <w:pPr>
        <w:spacing w:line="100" w:lineRule="exact"/>
        <w:rPr>
          <w:rFonts w:cs="Arial"/>
          <w:sz w:val="22"/>
          <w:szCs w:val="22"/>
        </w:rPr>
      </w:pPr>
    </w:p>
    <w:p w14:paraId="63E095EB" w14:textId="402450FA" w:rsidR="00E3021B" w:rsidRPr="009918E1" w:rsidRDefault="006A60A1" w:rsidP="006A60A1">
      <w:pPr>
        <w:spacing w:before="23"/>
        <w:ind w:left="128" w:right="282"/>
        <w:jc w:val="both"/>
        <w:rPr>
          <w:rFonts w:eastAsia="Tahoma" w:cs="Arial"/>
          <w:sz w:val="22"/>
          <w:szCs w:val="22"/>
        </w:rPr>
      </w:pPr>
      <w:r w:rsidRPr="009918E1">
        <w:rPr>
          <w:rFonts w:eastAsia="Tahoma" w:cs="Arial"/>
          <w:b/>
          <w:spacing w:val="-1"/>
          <w:sz w:val="22"/>
          <w:szCs w:val="22"/>
        </w:rPr>
        <w:t>I</w:t>
      </w:r>
      <w:r w:rsidRPr="009918E1">
        <w:rPr>
          <w:rFonts w:eastAsia="Tahoma" w:cs="Arial"/>
          <w:b/>
          <w:sz w:val="22"/>
          <w:szCs w:val="22"/>
        </w:rPr>
        <w:t>nfra</w:t>
      </w:r>
      <w:r w:rsidRPr="009918E1">
        <w:rPr>
          <w:rFonts w:eastAsia="Tahoma" w:cs="Arial"/>
          <w:b/>
          <w:spacing w:val="-1"/>
          <w:sz w:val="22"/>
          <w:szCs w:val="22"/>
        </w:rPr>
        <w:t>s</w:t>
      </w:r>
      <w:r w:rsidRPr="009918E1">
        <w:rPr>
          <w:rFonts w:eastAsia="Tahoma" w:cs="Arial"/>
          <w:b/>
          <w:sz w:val="22"/>
          <w:szCs w:val="22"/>
        </w:rPr>
        <w:t>tru</w:t>
      </w:r>
      <w:r w:rsidRPr="009918E1">
        <w:rPr>
          <w:rFonts w:eastAsia="Tahoma" w:cs="Arial"/>
          <w:b/>
          <w:spacing w:val="1"/>
          <w:sz w:val="22"/>
          <w:szCs w:val="22"/>
        </w:rPr>
        <w:t>c</w:t>
      </w:r>
      <w:r w:rsidRPr="009918E1">
        <w:rPr>
          <w:rFonts w:eastAsia="Tahoma" w:cs="Arial"/>
          <w:b/>
          <w:sz w:val="22"/>
          <w:szCs w:val="22"/>
        </w:rPr>
        <w:t>t</w:t>
      </w:r>
      <w:r w:rsidRPr="009918E1">
        <w:rPr>
          <w:rFonts w:eastAsia="Tahoma" w:cs="Arial"/>
          <w:b/>
          <w:spacing w:val="-3"/>
          <w:sz w:val="22"/>
          <w:szCs w:val="22"/>
        </w:rPr>
        <w:t>u</w:t>
      </w:r>
      <w:r w:rsidRPr="009918E1">
        <w:rPr>
          <w:rFonts w:eastAsia="Tahoma" w:cs="Arial"/>
          <w:b/>
          <w:sz w:val="22"/>
          <w:szCs w:val="22"/>
        </w:rPr>
        <w:t xml:space="preserve">re </w:t>
      </w:r>
      <w:r w:rsidRPr="009918E1">
        <w:rPr>
          <w:rFonts w:eastAsia="Tahoma" w:cs="Arial"/>
          <w:b/>
          <w:spacing w:val="6"/>
          <w:sz w:val="22"/>
          <w:szCs w:val="22"/>
        </w:rPr>
        <w:t>Quotation</w:t>
      </w:r>
      <w:r w:rsidRPr="009918E1">
        <w:rPr>
          <w:rFonts w:eastAsia="Tahoma" w:cs="Arial"/>
          <w:b/>
          <w:sz w:val="22"/>
          <w:szCs w:val="22"/>
        </w:rPr>
        <w:t xml:space="preserve">, </w:t>
      </w:r>
      <w:r w:rsidRPr="009918E1">
        <w:rPr>
          <w:rFonts w:eastAsia="Tahoma" w:cs="Arial"/>
          <w:b/>
          <w:spacing w:val="5"/>
          <w:sz w:val="22"/>
          <w:szCs w:val="22"/>
        </w:rPr>
        <w:t>Gas</w:t>
      </w:r>
      <w:r w:rsidRPr="009918E1">
        <w:rPr>
          <w:rFonts w:eastAsia="Tahoma" w:cs="Arial"/>
          <w:b/>
          <w:sz w:val="22"/>
          <w:szCs w:val="22"/>
        </w:rPr>
        <w:t xml:space="preserve"> </w:t>
      </w:r>
      <w:r w:rsidRPr="009918E1">
        <w:rPr>
          <w:rFonts w:eastAsia="Tahoma" w:cs="Arial"/>
          <w:b/>
          <w:spacing w:val="6"/>
          <w:sz w:val="22"/>
          <w:szCs w:val="22"/>
        </w:rPr>
        <w:t>Act</w:t>
      </w:r>
      <w:r w:rsidRPr="009918E1">
        <w:rPr>
          <w:rFonts w:eastAsia="Tahoma" w:cs="Arial"/>
          <w:b/>
          <w:sz w:val="22"/>
          <w:szCs w:val="22"/>
        </w:rPr>
        <w:t xml:space="preserve"> </w:t>
      </w:r>
      <w:r w:rsidRPr="009918E1">
        <w:rPr>
          <w:rFonts w:eastAsia="Tahoma" w:cs="Arial"/>
          <w:b/>
          <w:spacing w:val="4"/>
          <w:sz w:val="22"/>
          <w:szCs w:val="22"/>
        </w:rPr>
        <w:t>1986</w:t>
      </w:r>
      <w:r w:rsidRPr="009918E1">
        <w:rPr>
          <w:rFonts w:eastAsia="Tahoma" w:cs="Arial"/>
          <w:b/>
          <w:sz w:val="22"/>
          <w:szCs w:val="22"/>
        </w:rPr>
        <w:t xml:space="preserve"> </w:t>
      </w:r>
      <w:r w:rsidRPr="009918E1">
        <w:rPr>
          <w:rFonts w:eastAsia="Tahoma" w:cs="Arial"/>
          <w:b/>
          <w:spacing w:val="10"/>
          <w:sz w:val="22"/>
          <w:szCs w:val="22"/>
        </w:rPr>
        <w:t>–</w:t>
      </w:r>
      <w:r w:rsidRPr="009918E1">
        <w:rPr>
          <w:rFonts w:eastAsia="Tahoma" w:cs="Arial"/>
          <w:b/>
          <w:sz w:val="22"/>
          <w:szCs w:val="22"/>
        </w:rPr>
        <w:t xml:space="preserve"> </w:t>
      </w:r>
      <w:r w:rsidRPr="009918E1">
        <w:rPr>
          <w:rFonts w:eastAsia="Tahoma" w:cs="Arial"/>
          <w:b/>
          <w:spacing w:val="8"/>
          <w:sz w:val="22"/>
          <w:szCs w:val="22"/>
        </w:rPr>
        <w:t>Schedule</w:t>
      </w:r>
      <w:r w:rsidRPr="009918E1">
        <w:rPr>
          <w:rFonts w:eastAsia="Tahoma" w:cs="Arial"/>
          <w:b/>
          <w:sz w:val="22"/>
          <w:szCs w:val="22"/>
        </w:rPr>
        <w:t xml:space="preserve"> </w:t>
      </w:r>
      <w:r w:rsidRPr="009918E1">
        <w:rPr>
          <w:rFonts w:eastAsia="Tahoma" w:cs="Arial"/>
          <w:b/>
          <w:spacing w:val="6"/>
          <w:sz w:val="22"/>
          <w:szCs w:val="22"/>
        </w:rPr>
        <w:t>2</w:t>
      </w:r>
      <w:r w:rsidRPr="009918E1">
        <w:rPr>
          <w:rFonts w:eastAsia="Tahoma" w:cs="Arial"/>
          <w:b/>
          <w:sz w:val="22"/>
          <w:szCs w:val="22"/>
        </w:rPr>
        <w:t xml:space="preserve">B </w:t>
      </w:r>
      <w:r w:rsidRPr="009918E1">
        <w:rPr>
          <w:rFonts w:eastAsia="Tahoma" w:cs="Arial"/>
          <w:b/>
          <w:spacing w:val="5"/>
          <w:sz w:val="22"/>
          <w:szCs w:val="22"/>
        </w:rPr>
        <w:t>Consent</w:t>
      </w:r>
      <w:r w:rsidRPr="009918E1">
        <w:rPr>
          <w:rFonts w:eastAsia="Tahoma" w:cs="Arial"/>
          <w:b/>
          <w:sz w:val="22"/>
          <w:szCs w:val="22"/>
        </w:rPr>
        <w:t xml:space="preserve"> </w:t>
      </w:r>
      <w:r w:rsidRPr="009918E1">
        <w:rPr>
          <w:rFonts w:eastAsia="Tahoma" w:cs="Arial"/>
          <w:b/>
          <w:spacing w:val="14"/>
          <w:sz w:val="22"/>
          <w:szCs w:val="22"/>
        </w:rPr>
        <w:t>–</w:t>
      </w:r>
      <w:r w:rsidRPr="009918E1">
        <w:rPr>
          <w:rFonts w:eastAsia="Tahoma" w:cs="Arial"/>
          <w:sz w:val="22"/>
          <w:szCs w:val="22"/>
        </w:rPr>
        <w:t xml:space="preserve"> </w:t>
      </w:r>
      <w:r w:rsidRPr="009918E1">
        <w:rPr>
          <w:rFonts w:eastAsia="Tahoma" w:cs="Arial"/>
          <w:spacing w:val="1"/>
          <w:sz w:val="22"/>
          <w:szCs w:val="22"/>
        </w:rPr>
        <w:t>GTC</w:t>
      </w:r>
      <w:r w:rsidRPr="009918E1">
        <w:rPr>
          <w:rFonts w:eastAsia="Tahoma" w:cs="Arial"/>
          <w:sz w:val="22"/>
          <w:szCs w:val="22"/>
        </w:rPr>
        <w:t xml:space="preserve"> </w:t>
      </w:r>
      <w:r w:rsidRPr="009918E1">
        <w:rPr>
          <w:rFonts w:eastAsia="Tahoma" w:cs="Arial"/>
          <w:spacing w:val="1"/>
          <w:sz w:val="22"/>
          <w:szCs w:val="22"/>
        </w:rPr>
        <w:t>is</w:t>
      </w:r>
      <w:r w:rsidRPr="009918E1">
        <w:rPr>
          <w:rFonts w:eastAsia="Tahoma" w:cs="Arial"/>
          <w:sz w:val="22"/>
          <w:szCs w:val="22"/>
        </w:rPr>
        <w:t xml:space="preserve"> </w:t>
      </w:r>
      <w:r w:rsidRPr="009918E1">
        <w:rPr>
          <w:rFonts w:eastAsia="Tahoma" w:cs="Arial"/>
          <w:spacing w:val="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 xml:space="preserve"> gas tra</w:t>
      </w:r>
      <w:r w:rsidRPr="009918E1">
        <w:rPr>
          <w:rFonts w:eastAsia="Tahoma" w:cs="Arial"/>
          <w:spacing w:val="-1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sport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r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w</w:t>
      </w:r>
      <w:r w:rsidRPr="009918E1">
        <w:rPr>
          <w:rFonts w:eastAsia="Tahoma" w:cs="Arial"/>
          <w:spacing w:val="-3"/>
          <w:sz w:val="22"/>
          <w:szCs w:val="22"/>
        </w:rPr>
        <w:t>i</w:t>
      </w:r>
      <w:r w:rsidRPr="009918E1">
        <w:rPr>
          <w:rFonts w:eastAsia="Tahoma" w:cs="Arial"/>
          <w:sz w:val="22"/>
          <w:szCs w:val="22"/>
        </w:rPr>
        <w:t>thin the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pacing w:val="-3"/>
          <w:sz w:val="22"/>
          <w:szCs w:val="22"/>
        </w:rPr>
        <w:t>m</w:t>
      </w:r>
      <w:r w:rsidRPr="009918E1">
        <w:rPr>
          <w:rFonts w:eastAsia="Tahoma" w:cs="Arial"/>
          <w:spacing w:val="-1"/>
          <w:sz w:val="22"/>
          <w:szCs w:val="22"/>
        </w:rPr>
        <w:t>ean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1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4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 the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A</w:t>
      </w:r>
      <w:r w:rsidRPr="009918E1">
        <w:rPr>
          <w:rFonts w:eastAsia="Tahoma" w:cs="Arial"/>
          <w:spacing w:val="-2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>t.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By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pacing w:val="-2"/>
          <w:sz w:val="22"/>
          <w:szCs w:val="22"/>
        </w:rPr>
        <w:t>v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3"/>
          <w:sz w:val="22"/>
          <w:szCs w:val="22"/>
        </w:rPr>
        <w:t>r</w:t>
      </w:r>
      <w:r w:rsidRPr="009918E1">
        <w:rPr>
          <w:rFonts w:eastAsia="Tahoma" w:cs="Arial"/>
          <w:sz w:val="22"/>
          <w:szCs w:val="22"/>
        </w:rPr>
        <w:t>tue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 pa</w:t>
      </w:r>
      <w:r w:rsidRPr="009918E1">
        <w:rPr>
          <w:rFonts w:eastAsia="Tahoma" w:cs="Arial"/>
          <w:spacing w:val="-1"/>
          <w:sz w:val="22"/>
          <w:szCs w:val="22"/>
        </w:rPr>
        <w:t>ra</w:t>
      </w:r>
      <w:r w:rsidRPr="009918E1">
        <w:rPr>
          <w:rFonts w:eastAsia="Tahoma" w:cs="Arial"/>
          <w:sz w:val="22"/>
          <w:szCs w:val="22"/>
        </w:rPr>
        <w:t>gr</w:t>
      </w:r>
      <w:r w:rsidRPr="009918E1">
        <w:rPr>
          <w:rFonts w:eastAsia="Tahoma" w:cs="Arial"/>
          <w:spacing w:val="-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ph 27 of S</w:t>
      </w:r>
      <w:r w:rsidRPr="009918E1">
        <w:rPr>
          <w:rFonts w:eastAsia="Tahoma" w:cs="Arial"/>
          <w:spacing w:val="-2"/>
          <w:sz w:val="22"/>
          <w:szCs w:val="22"/>
        </w:rPr>
        <w:t>c</w:t>
      </w:r>
      <w:r w:rsidRPr="009918E1">
        <w:rPr>
          <w:rFonts w:eastAsia="Tahoma" w:cs="Arial"/>
          <w:spacing w:val="-1"/>
          <w:sz w:val="22"/>
          <w:szCs w:val="22"/>
        </w:rPr>
        <w:t>he</w:t>
      </w:r>
      <w:r w:rsidRPr="009918E1">
        <w:rPr>
          <w:rFonts w:eastAsia="Tahoma" w:cs="Arial"/>
          <w:sz w:val="22"/>
          <w:szCs w:val="22"/>
        </w:rPr>
        <w:t>dule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2B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 the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A</w:t>
      </w:r>
      <w:r w:rsidRPr="009918E1">
        <w:rPr>
          <w:rFonts w:eastAsia="Tahoma" w:cs="Arial"/>
          <w:spacing w:val="-2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 xml:space="preserve">t </w:t>
      </w:r>
      <w:r w:rsidRPr="009918E1">
        <w:rPr>
          <w:rFonts w:eastAsia="Tahoma" w:cs="Arial"/>
          <w:spacing w:val="-1"/>
          <w:sz w:val="22"/>
          <w:szCs w:val="22"/>
        </w:rPr>
        <w:t>an</w:t>
      </w:r>
      <w:r w:rsidRPr="009918E1">
        <w:rPr>
          <w:rFonts w:eastAsia="Tahoma" w:cs="Arial"/>
          <w:sz w:val="22"/>
          <w:szCs w:val="22"/>
        </w:rPr>
        <w:t>y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</w:t>
      </w:r>
      <w:r w:rsidRPr="009918E1">
        <w:rPr>
          <w:rFonts w:eastAsia="Tahoma" w:cs="Arial"/>
          <w:spacing w:val="-1"/>
          <w:sz w:val="22"/>
          <w:szCs w:val="22"/>
        </w:rPr>
        <w:t>f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1"/>
          <w:sz w:val="22"/>
          <w:szCs w:val="22"/>
        </w:rPr>
        <w:t>ce</w:t>
      </w:r>
      <w:r w:rsidRPr="009918E1">
        <w:rPr>
          <w:rFonts w:eastAsia="Tahoma" w:cs="Arial"/>
          <w:sz w:val="22"/>
          <w:szCs w:val="22"/>
        </w:rPr>
        <w:t>r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au</w:t>
      </w:r>
      <w:r w:rsidRPr="009918E1">
        <w:rPr>
          <w:rFonts w:eastAsia="Tahoma" w:cs="Arial"/>
          <w:sz w:val="22"/>
          <w:szCs w:val="22"/>
        </w:rPr>
        <w:t>thoris</w:t>
      </w:r>
      <w:r w:rsidRPr="009918E1">
        <w:rPr>
          <w:rFonts w:eastAsia="Tahoma" w:cs="Arial"/>
          <w:spacing w:val="-2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d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by a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2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s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tra</w:t>
      </w:r>
      <w:r w:rsidRPr="009918E1">
        <w:rPr>
          <w:rFonts w:eastAsia="Tahoma" w:cs="Arial"/>
          <w:spacing w:val="-1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spo</w:t>
      </w:r>
      <w:r w:rsidRPr="009918E1">
        <w:rPr>
          <w:rFonts w:eastAsia="Tahoma" w:cs="Arial"/>
          <w:spacing w:val="-3"/>
          <w:sz w:val="22"/>
          <w:szCs w:val="22"/>
        </w:rPr>
        <w:t>r</w:t>
      </w:r>
      <w:r w:rsidRPr="009918E1">
        <w:rPr>
          <w:rFonts w:eastAsia="Tahoma" w:cs="Arial"/>
          <w:sz w:val="22"/>
          <w:szCs w:val="22"/>
        </w:rPr>
        <w:t>ter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ma</w:t>
      </w:r>
      <w:r w:rsidRPr="009918E1">
        <w:rPr>
          <w:rFonts w:eastAsia="Tahoma" w:cs="Arial"/>
          <w:sz w:val="22"/>
          <w:szCs w:val="22"/>
        </w:rPr>
        <w:t xml:space="preserve">y, </w:t>
      </w:r>
      <w:r w:rsidRPr="009918E1">
        <w:rPr>
          <w:rFonts w:eastAsia="Tahoma" w:cs="Arial"/>
          <w:spacing w:val="-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ft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r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s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ven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days</w:t>
      </w:r>
      <w:r w:rsidRPr="009918E1">
        <w:rPr>
          <w:rFonts w:eastAsia="Tahoma" w:cs="Arial"/>
          <w:spacing w:val="2"/>
          <w:sz w:val="22"/>
          <w:szCs w:val="22"/>
        </w:rPr>
        <w:t>’</w:t>
      </w:r>
      <w:r w:rsidRPr="009918E1">
        <w:rPr>
          <w:rFonts w:eastAsia="Tahoma" w:cs="Arial"/>
          <w:spacing w:val="-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not</w:t>
      </w:r>
      <w:r w:rsidRPr="009918E1">
        <w:rPr>
          <w:rFonts w:eastAsia="Tahoma" w:cs="Arial"/>
          <w:spacing w:val="-1"/>
          <w:sz w:val="22"/>
          <w:szCs w:val="22"/>
        </w:rPr>
        <w:t>i</w:t>
      </w:r>
      <w:r w:rsidRPr="009918E1">
        <w:rPr>
          <w:rFonts w:eastAsia="Tahoma" w:cs="Arial"/>
          <w:sz w:val="22"/>
          <w:szCs w:val="22"/>
        </w:rPr>
        <w:t>ce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pacing w:val="-2"/>
          <w:sz w:val="22"/>
          <w:szCs w:val="22"/>
        </w:rPr>
        <w:t>t</w:t>
      </w:r>
      <w:r w:rsidRPr="009918E1">
        <w:rPr>
          <w:rFonts w:eastAsia="Tahoma" w:cs="Arial"/>
          <w:sz w:val="22"/>
          <w:szCs w:val="22"/>
        </w:rPr>
        <w:t>o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</w:t>
      </w:r>
      <w:r w:rsidRPr="009918E1">
        <w:rPr>
          <w:rFonts w:eastAsia="Tahoma" w:cs="Arial"/>
          <w:spacing w:val="-1"/>
          <w:sz w:val="22"/>
          <w:szCs w:val="22"/>
        </w:rPr>
        <w:t>ccu</w:t>
      </w:r>
      <w:r w:rsidRPr="009918E1">
        <w:rPr>
          <w:rFonts w:eastAsia="Tahoma" w:cs="Arial"/>
          <w:sz w:val="22"/>
          <w:szCs w:val="22"/>
        </w:rPr>
        <w:t>pi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r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 pr</w:t>
      </w:r>
      <w:r w:rsidRPr="009918E1">
        <w:rPr>
          <w:rFonts w:eastAsia="Tahoma" w:cs="Arial"/>
          <w:spacing w:val="-1"/>
          <w:sz w:val="22"/>
          <w:szCs w:val="22"/>
        </w:rPr>
        <w:t>em</w:t>
      </w:r>
      <w:r w:rsidRPr="009918E1">
        <w:rPr>
          <w:rFonts w:eastAsia="Tahoma" w:cs="Arial"/>
          <w:sz w:val="22"/>
          <w:szCs w:val="22"/>
        </w:rPr>
        <w:t>is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s,</w:t>
      </w:r>
      <w:r w:rsidRPr="009918E1">
        <w:rPr>
          <w:rFonts w:eastAsia="Tahoma" w:cs="Arial"/>
          <w:spacing w:val="18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or</w:t>
      </w:r>
      <w:r w:rsidRPr="009918E1">
        <w:rPr>
          <w:rFonts w:eastAsia="Tahoma" w:cs="Arial"/>
          <w:spacing w:val="15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to</w:t>
      </w:r>
      <w:r w:rsidRPr="009918E1">
        <w:rPr>
          <w:rFonts w:eastAsia="Tahoma" w:cs="Arial"/>
          <w:spacing w:val="15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</w:t>
      </w:r>
      <w:r w:rsidRPr="009918E1">
        <w:rPr>
          <w:rFonts w:eastAsia="Tahoma" w:cs="Arial"/>
          <w:spacing w:val="16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ow</w:t>
      </w:r>
      <w:r w:rsidRPr="009918E1">
        <w:rPr>
          <w:rFonts w:eastAsia="Tahoma" w:cs="Arial"/>
          <w:spacing w:val="-4"/>
          <w:sz w:val="22"/>
          <w:szCs w:val="22"/>
        </w:rPr>
        <w:t>n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r</w:t>
      </w:r>
      <w:r w:rsidRPr="009918E1">
        <w:rPr>
          <w:rFonts w:eastAsia="Tahoma" w:cs="Arial"/>
          <w:spacing w:val="17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</w:t>
      </w:r>
      <w:r w:rsidRPr="009918E1">
        <w:rPr>
          <w:rFonts w:eastAsia="Tahoma" w:cs="Arial"/>
          <w:spacing w:val="17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an</w:t>
      </w:r>
      <w:r w:rsidRPr="009918E1">
        <w:rPr>
          <w:rFonts w:eastAsia="Tahoma" w:cs="Arial"/>
          <w:sz w:val="22"/>
          <w:szCs w:val="22"/>
        </w:rPr>
        <w:t>y</w:t>
      </w:r>
      <w:r w:rsidRPr="009918E1">
        <w:rPr>
          <w:rFonts w:eastAsia="Tahoma" w:cs="Arial"/>
          <w:spacing w:val="18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pr</w:t>
      </w:r>
      <w:r w:rsidRPr="009918E1">
        <w:rPr>
          <w:rFonts w:eastAsia="Tahoma" w:cs="Arial"/>
          <w:spacing w:val="-1"/>
          <w:sz w:val="22"/>
          <w:szCs w:val="22"/>
        </w:rPr>
        <w:t>em</w:t>
      </w:r>
      <w:r w:rsidRPr="009918E1">
        <w:rPr>
          <w:rFonts w:eastAsia="Tahoma" w:cs="Arial"/>
          <w:sz w:val="22"/>
          <w:szCs w:val="22"/>
        </w:rPr>
        <w:t>is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s</w:t>
      </w:r>
      <w:r w:rsidRPr="009918E1">
        <w:rPr>
          <w:rFonts w:eastAsia="Tahoma" w:cs="Arial"/>
          <w:spacing w:val="15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w</w:t>
      </w:r>
      <w:r w:rsidRPr="009918E1">
        <w:rPr>
          <w:rFonts w:eastAsia="Tahoma" w:cs="Arial"/>
          <w:spacing w:val="-2"/>
          <w:sz w:val="22"/>
          <w:szCs w:val="22"/>
        </w:rPr>
        <w:t>h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1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>h</w:t>
      </w:r>
      <w:r w:rsidRPr="009918E1">
        <w:rPr>
          <w:rFonts w:eastAsia="Tahoma" w:cs="Arial"/>
          <w:spacing w:val="17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re</w:t>
      </w:r>
      <w:r w:rsidRPr="009918E1">
        <w:rPr>
          <w:rFonts w:eastAsia="Tahoma" w:cs="Arial"/>
          <w:spacing w:val="16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un</w:t>
      </w:r>
      <w:r w:rsidRPr="009918E1">
        <w:rPr>
          <w:rFonts w:eastAsia="Tahoma" w:cs="Arial"/>
          <w:sz w:val="22"/>
          <w:szCs w:val="22"/>
        </w:rPr>
        <w:t>o</w:t>
      </w:r>
      <w:r w:rsidRPr="009918E1">
        <w:rPr>
          <w:rFonts w:eastAsia="Tahoma" w:cs="Arial"/>
          <w:spacing w:val="-1"/>
          <w:sz w:val="22"/>
          <w:szCs w:val="22"/>
        </w:rPr>
        <w:t>ccu</w:t>
      </w:r>
      <w:r w:rsidRPr="009918E1">
        <w:rPr>
          <w:rFonts w:eastAsia="Tahoma" w:cs="Arial"/>
          <w:sz w:val="22"/>
          <w:szCs w:val="22"/>
        </w:rPr>
        <w:t>pi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d,</w:t>
      </w:r>
      <w:r w:rsidRPr="009918E1">
        <w:rPr>
          <w:rFonts w:eastAsia="Tahoma" w:cs="Arial"/>
          <w:spacing w:val="18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ma</w:t>
      </w:r>
      <w:r w:rsidRPr="009918E1">
        <w:rPr>
          <w:rFonts w:eastAsia="Tahoma" w:cs="Arial"/>
          <w:sz w:val="22"/>
          <w:szCs w:val="22"/>
        </w:rPr>
        <w:t>y</w:t>
      </w:r>
      <w:r w:rsidRPr="009918E1">
        <w:rPr>
          <w:rFonts w:eastAsia="Tahoma" w:cs="Arial"/>
          <w:spacing w:val="15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t</w:t>
      </w:r>
      <w:r w:rsidRPr="009918E1">
        <w:rPr>
          <w:rFonts w:eastAsia="Tahoma" w:cs="Arial"/>
          <w:spacing w:val="18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ll</w:t>
      </w:r>
      <w:r w:rsidRPr="009918E1">
        <w:rPr>
          <w:rFonts w:eastAsia="Tahoma" w:cs="Arial"/>
          <w:spacing w:val="17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r</w:t>
      </w:r>
      <w:r w:rsidRPr="009918E1">
        <w:rPr>
          <w:rFonts w:eastAsia="Tahoma" w:cs="Arial"/>
          <w:spacing w:val="-1"/>
          <w:sz w:val="22"/>
          <w:szCs w:val="22"/>
        </w:rPr>
        <w:t>ea</w:t>
      </w:r>
      <w:r w:rsidRPr="009918E1">
        <w:rPr>
          <w:rFonts w:eastAsia="Tahoma" w:cs="Arial"/>
          <w:sz w:val="22"/>
          <w:szCs w:val="22"/>
        </w:rPr>
        <w:t>so</w:t>
      </w:r>
      <w:r w:rsidRPr="009918E1">
        <w:rPr>
          <w:rFonts w:eastAsia="Tahoma" w:cs="Arial"/>
          <w:spacing w:val="-1"/>
          <w:sz w:val="22"/>
          <w:szCs w:val="22"/>
        </w:rPr>
        <w:t>na</w:t>
      </w:r>
      <w:r w:rsidRPr="009918E1">
        <w:rPr>
          <w:rFonts w:eastAsia="Tahoma" w:cs="Arial"/>
          <w:sz w:val="22"/>
          <w:szCs w:val="22"/>
        </w:rPr>
        <w:t>ble</w:t>
      </w:r>
      <w:r w:rsidRPr="009918E1">
        <w:rPr>
          <w:rFonts w:eastAsia="Tahoma" w:cs="Arial"/>
          <w:spacing w:val="14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tim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s, on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produ</w:t>
      </w:r>
      <w:r w:rsidRPr="009918E1">
        <w:rPr>
          <w:rFonts w:eastAsia="Tahoma" w:cs="Arial"/>
          <w:spacing w:val="-1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>t</w:t>
      </w:r>
      <w:r w:rsidRPr="009918E1">
        <w:rPr>
          <w:rFonts w:eastAsia="Tahoma" w:cs="Arial"/>
          <w:spacing w:val="-2"/>
          <w:sz w:val="22"/>
          <w:szCs w:val="22"/>
        </w:rPr>
        <w:t>i</w:t>
      </w:r>
      <w:r w:rsidRPr="009918E1">
        <w:rPr>
          <w:rFonts w:eastAsia="Tahoma" w:cs="Arial"/>
          <w:sz w:val="22"/>
          <w:szCs w:val="22"/>
        </w:rPr>
        <w:t>on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pacing w:val="-2"/>
          <w:sz w:val="22"/>
          <w:szCs w:val="22"/>
        </w:rPr>
        <w:t>s</w:t>
      </w:r>
      <w:r w:rsidRPr="009918E1">
        <w:rPr>
          <w:rFonts w:eastAsia="Tahoma" w:cs="Arial"/>
          <w:sz w:val="22"/>
          <w:szCs w:val="22"/>
        </w:rPr>
        <w:t>ome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duly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au</w:t>
      </w:r>
      <w:r w:rsidRPr="009918E1">
        <w:rPr>
          <w:rFonts w:eastAsia="Tahoma" w:cs="Arial"/>
          <w:sz w:val="22"/>
          <w:szCs w:val="22"/>
        </w:rPr>
        <w:t>th</w:t>
      </w:r>
      <w:r w:rsidRPr="009918E1">
        <w:rPr>
          <w:rFonts w:eastAsia="Tahoma" w:cs="Arial"/>
          <w:spacing w:val="-1"/>
          <w:sz w:val="22"/>
          <w:szCs w:val="22"/>
        </w:rPr>
        <w:t>en</w:t>
      </w:r>
      <w:r w:rsidRPr="009918E1">
        <w:rPr>
          <w:rFonts w:eastAsia="Tahoma" w:cs="Arial"/>
          <w:sz w:val="22"/>
          <w:szCs w:val="22"/>
        </w:rPr>
        <w:t>tic</w:t>
      </w:r>
      <w:r w:rsidRPr="009918E1">
        <w:rPr>
          <w:rFonts w:eastAsia="Tahoma" w:cs="Arial"/>
          <w:spacing w:val="-1"/>
          <w:sz w:val="22"/>
          <w:szCs w:val="22"/>
        </w:rPr>
        <w:t>a</w:t>
      </w:r>
      <w:r w:rsidRPr="009918E1">
        <w:rPr>
          <w:rFonts w:eastAsia="Tahoma" w:cs="Arial"/>
          <w:sz w:val="22"/>
          <w:szCs w:val="22"/>
        </w:rPr>
        <w:t>ted doc</w:t>
      </w:r>
      <w:r w:rsidRPr="009918E1">
        <w:rPr>
          <w:rFonts w:eastAsia="Tahoma" w:cs="Arial"/>
          <w:spacing w:val="-1"/>
          <w:sz w:val="22"/>
          <w:szCs w:val="22"/>
        </w:rPr>
        <w:t>umen</w:t>
      </w:r>
      <w:r w:rsidRPr="009918E1">
        <w:rPr>
          <w:rFonts w:eastAsia="Tahoma" w:cs="Arial"/>
          <w:sz w:val="22"/>
          <w:szCs w:val="22"/>
        </w:rPr>
        <w:t>t</w:t>
      </w:r>
      <w:r w:rsidRPr="009918E1">
        <w:rPr>
          <w:rFonts w:eastAsia="Tahoma" w:cs="Arial"/>
          <w:spacing w:val="4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s</w:t>
      </w:r>
      <w:r w:rsidRPr="009918E1">
        <w:rPr>
          <w:rFonts w:eastAsia="Tahoma" w:cs="Arial"/>
          <w:spacing w:val="-1"/>
          <w:sz w:val="22"/>
          <w:szCs w:val="22"/>
        </w:rPr>
        <w:t>h</w:t>
      </w:r>
      <w:r w:rsidRPr="009918E1">
        <w:rPr>
          <w:rFonts w:eastAsia="Tahoma" w:cs="Arial"/>
          <w:sz w:val="22"/>
          <w:szCs w:val="22"/>
        </w:rPr>
        <w:t>ow</w:t>
      </w:r>
      <w:r w:rsidRPr="009918E1">
        <w:rPr>
          <w:rFonts w:eastAsia="Tahoma" w:cs="Arial"/>
          <w:spacing w:val="-1"/>
          <w:sz w:val="22"/>
          <w:szCs w:val="22"/>
        </w:rPr>
        <w:t>in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h</w:t>
      </w:r>
      <w:r w:rsidRPr="009918E1">
        <w:rPr>
          <w:rFonts w:eastAsia="Tahoma" w:cs="Arial"/>
          <w:sz w:val="22"/>
          <w:szCs w:val="22"/>
        </w:rPr>
        <w:t xml:space="preserve">is </w:t>
      </w:r>
      <w:r w:rsidRPr="009918E1">
        <w:rPr>
          <w:rFonts w:eastAsia="Tahoma" w:cs="Arial"/>
          <w:spacing w:val="-1"/>
          <w:sz w:val="22"/>
          <w:szCs w:val="22"/>
        </w:rPr>
        <w:t>au</w:t>
      </w:r>
      <w:r w:rsidRPr="009918E1">
        <w:rPr>
          <w:rFonts w:eastAsia="Tahoma" w:cs="Arial"/>
          <w:sz w:val="22"/>
          <w:szCs w:val="22"/>
        </w:rPr>
        <w:t>thority,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en</w:t>
      </w:r>
      <w:r w:rsidRPr="009918E1">
        <w:rPr>
          <w:rFonts w:eastAsia="Tahoma" w:cs="Arial"/>
          <w:sz w:val="22"/>
          <w:szCs w:val="22"/>
        </w:rPr>
        <w:t>ter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 pr</w:t>
      </w:r>
      <w:r w:rsidRPr="009918E1">
        <w:rPr>
          <w:rFonts w:eastAsia="Tahoma" w:cs="Arial"/>
          <w:spacing w:val="-1"/>
          <w:sz w:val="22"/>
          <w:szCs w:val="22"/>
        </w:rPr>
        <w:t>em</w:t>
      </w:r>
      <w:r w:rsidRPr="009918E1">
        <w:rPr>
          <w:rFonts w:eastAsia="Tahoma" w:cs="Arial"/>
          <w:sz w:val="22"/>
          <w:szCs w:val="22"/>
        </w:rPr>
        <w:t>is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s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for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pu</w:t>
      </w:r>
      <w:r w:rsidRPr="009918E1">
        <w:rPr>
          <w:rFonts w:eastAsia="Tahoma" w:cs="Arial"/>
          <w:spacing w:val="-1"/>
          <w:sz w:val="22"/>
          <w:szCs w:val="22"/>
        </w:rPr>
        <w:t>r</w:t>
      </w:r>
      <w:r w:rsidRPr="009918E1">
        <w:rPr>
          <w:rFonts w:eastAsia="Tahoma" w:cs="Arial"/>
          <w:sz w:val="22"/>
          <w:szCs w:val="22"/>
        </w:rPr>
        <w:t>po</w:t>
      </w:r>
      <w:r w:rsidRPr="009918E1">
        <w:rPr>
          <w:rFonts w:eastAsia="Tahoma" w:cs="Arial"/>
          <w:spacing w:val="-2"/>
          <w:sz w:val="22"/>
          <w:szCs w:val="22"/>
        </w:rPr>
        <w:t>s</w:t>
      </w:r>
      <w:r w:rsidRPr="009918E1">
        <w:rPr>
          <w:rFonts w:eastAsia="Tahoma" w:cs="Arial"/>
          <w:sz w:val="22"/>
          <w:szCs w:val="22"/>
        </w:rPr>
        <w:t>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(</w:t>
      </w:r>
      <w:proofErr w:type="spellStart"/>
      <w:r w:rsidRPr="009918E1">
        <w:rPr>
          <w:rFonts w:eastAsia="Tahoma" w:cs="Arial"/>
          <w:spacing w:val="-1"/>
          <w:sz w:val="22"/>
          <w:szCs w:val="22"/>
        </w:rPr>
        <w:t>i</w:t>
      </w:r>
      <w:proofErr w:type="spellEnd"/>
      <w:r w:rsidRPr="009918E1">
        <w:rPr>
          <w:rFonts w:eastAsia="Tahoma" w:cs="Arial"/>
          <w:sz w:val="22"/>
          <w:szCs w:val="22"/>
        </w:rPr>
        <w:t>)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pla</w:t>
      </w:r>
      <w:r w:rsidRPr="009918E1">
        <w:rPr>
          <w:rFonts w:eastAsia="Tahoma" w:cs="Arial"/>
          <w:spacing w:val="-1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1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a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ne</w:t>
      </w:r>
      <w:r w:rsidRPr="009918E1">
        <w:rPr>
          <w:rFonts w:eastAsia="Tahoma" w:cs="Arial"/>
          <w:sz w:val="22"/>
          <w:szCs w:val="22"/>
        </w:rPr>
        <w:t>w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pipe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in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the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pla</w:t>
      </w:r>
      <w:r w:rsidRPr="009918E1">
        <w:rPr>
          <w:rFonts w:eastAsia="Tahoma" w:cs="Arial"/>
          <w:spacing w:val="-1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>e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of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an</w:t>
      </w:r>
      <w:r w:rsidRPr="009918E1">
        <w:rPr>
          <w:rFonts w:eastAsia="Tahoma" w:cs="Arial"/>
          <w:sz w:val="22"/>
          <w:szCs w:val="22"/>
        </w:rPr>
        <w:t>y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pacing w:val="1"/>
          <w:sz w:val="22"/>
          <w:szCs w:val="22"/>
        </w:rPr>
        <w:t>x</w:t>
      </w:r>
      <w:r w:rsidRPr="009918E1">
        <w:rPr>
          <w:rFonts w:eastAsia="Tahoma" w:cs="Arial"/>
          <w:sz w:val="22"/>
          <w:szCs w:val="22"/>
        </w:rPr>
        <w:t>isting pipe</w:t>
      </w:r>
      <w:r w:rsidRPr="009918E1">
        <w:rPr>
          <w:rFonts w:eastAsia="Tahoma" w:cs="Arial"/>
          <w:spacing w:val="3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w</w:t>
      </w:r>
      <w:r w:rsidRPr="009918E1">
        <w:rPr>
          <w:rFonts w:eastAsia="Tahoma" w:cs="Arial"/>
          <w:spacing w:val="-2"/>
          <w:sz w:val="22"/>
          <w:szCs w:val="22"/>
        </w:rPr>
        <w:t>h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1"/>
          <w:sz w:val="22"/>
          <w:szCs w:val="22"/>
        </w:rPr>
        <w:t>c</w:t>
      </w:r>
      <w:r w:rsidRPr="009918E1">
        <w:rPr>
          <w:rFonts w:eastAsia="Tahoma" w:cs="Arial"/>
          <w:sz w:val="22"/>
          <w:szCs w:val="22"/>
        </w:rPr>
        <w:t>h</w:t>
      </w:r>
      <w:r w:rsidRPr="009918E1">
        <w:rPr>
          <w:rFonts w:eastAsia="Tahoma" w:cs="Arial"/>
          <w:spacing w:val="2"/>
          <w:sz w:val="22"/>
          <w:szCs w:val="22"/>
        </w:rPr>
        <w:t xml:space="preserve"> </w:t>
      </w:r>
      <w:r w:rsidRPr="009918E1">
        <w:rPr>
          <w:rFonts w:eastAsia="Tahoma" w:cs="Arial"/>
          <w:spacing w:val="-1"/>
          <w:sz w:val="22"/>
          <w:szCs w:val="22"/>
        </w:rPr>
        <w:t>ha</w:t>
      </w:r>
      <w:r w:rsidRPr="009918E1">
        <w:rPr>
          <w:rFonts w:eastAsia="Tahoma" w:cs="Arial"/>
          <w:sz w:val="22"/>
          <w:szCs w:val="22"/>
        </w:rPr>
        <w:t>s be</w:t>
      </w:r>
      <w:r w:rsidRPr="009918E1">
        <w:rPr>
          <w:rFonts w:eastAsia="Tahoma" w:cs="Arial"/>
          <w:spacing w:val="-2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n la</w:t>
      </w:r>
      <w:r w:rsidRPr="009918E1">
        <w:rPr>
          <w:rFonts w:eastAsia="Tahoma" w:cs="Arial"/>
          <w:spacing w:val="-1"/>
          <w:sz w:val="22"/>
          <w:szCs w:val="22"/>
        </w:rPr>
        <w:t>w</w:t>
      </w:r>
      <w:r w:rsidRPr="009918E1">
        <w:rPr>
          <w:rFonts w:eastAsia="Tahoma" w:cs="Arial"/>
          <w:sz w:val="22"/>
          <w:szCs w:val="22"/>
        </w:rPr>
        <w:t>f</w:t>
      </w:r>
      <w:r w:rsidRPr="009918E1">
        <w:rPr>
          <w:rFonts w:eastAsia="Tahoma" w:cs="Arial"/>
          <w:spacing w:val="-1"/>
          <w:sz w:val="22"/>
          <w:szCs w:val="22"/>
        </w:rPr>
        <w:t>u</w:t>
      </w:r>
      <w:r w:rsidRPr="009918E1">
        <w:rPr>
          <w:rFonts w:eastAsia="Tahoma" w:cs="Arial"/>
          <w:sz w:val="22"/>
          <w:szCs w:val="22"/>
        </w:rPr>
        <w:t xml:space="preserve">lly </w:t>
      </w:r>
      <w:r w:rsidRPr="009918E1">
        <w:rPr>
          <w:rFonts w:eastAsia="Tahoma" w:cs="Arial"/>
          <w:spacing w:val="1"/>
          <w:sz w:val="22"/>
          <w:szCs w:val="22"/>
        </w:rPr>
        <w:t>p</w:t>
      </w:r>
      <w:r w:rsidRPr="009918E1">
        <w:rPr>
          <w:rFonts w:eastAsia="Tahoma" w:cs="Arial"/>
          <w:sz w:val="22"/>
          <w:szCs w:val="22"/>
        </w:rPr>
        <w:t>l</w:t>
      </w:r>
      <w:r w:rsidRPr="009918E1">
        <w:rPr>
          <w:rFonts w:eastAsia="Tahoma" w:cs="Arial"/>
          <w:spacing w:val="-1"/>
          <w:sz w:val="22"/>
          <w:szCs w:val="22"/>
        </w:rPr>
        <w:t>ace</w:t>
      </w:r>
      <w:r w:rsidRPr="009918E1">
        <w:rPr>
          <w:rFonts w:eastAsia="Tahoma" w:cs="Arial"/>
          <w:sz w:val="22"/>
          <w:szCs w:val="22"/>
        </w:rPr>
        <w:t>d; or</w:t>
      </w:r>
      <w:r w:rsidRPr="009918E1">
        <w:rPr>
          <w:rFonts w:eastAsia="Tahoma" w:cs="Arial"/>
          <w:spacing w:val="-2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(</w:t>
      </w:r>
      <w:r w:rsidRPr="009918E1">
        <w:rPr>
          <w:rFonts w:eastAsia="Tahoma" w:cs="Arial"/>
          <w:spacing w:val="-1"/>
          <w:sz w:val="22"/>
          <w:szCs w:val="22"/>
        </w:rPr>
        <w:t>i</w:t>
      </w:r>
      <w:r w:rsidRPr="009918E1">
        <w:rPr>
          <w:rFonts w:eastAsia="Tahoma" w:cs="Arial"/>
          <w:sz w:val="22"/>
          <w:szCs w:val="22"/>
        </w:rPr>
        <w:t>i) r</w:t>
      </w:r>
      <w:r w:rsidRPr="009918E1">
        <w:rPr>
          <w:rFonts w:eastAsia="Tahoma" w:cs="Arial"/>
          <w:spacing w:val="-1"/>
          <w:sz w:val="22"/>
          <w:szCs w:val="22"/>
        </w:rPr>
        <w:t>e</w:t>
      </w:r>
      <w:r w:rsidRPr="009918E1">
        <w:rPr>
          <w:rFonts w:eastAsia="Tahoma" w:cs="Arial"/>
          <w:sz w:val="22"/>
          <w:szCs w:val="22"/>
        </w:rPr>
        <w:t>pai</w:t>
      </w:r>
      <w:r w:rsidRPr="009918E1">
        <w:rPr>
          <w:rFonts w:eastAsia="Tahoma" w:cs="Arial"/>
          <w:spacing w:val="-1"/>
          <w:sz w:val="22"/>
          <w:szCs w:val="22"/>
        </w:rPr>
        <w:t>r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1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or a</w:t>
      </w:r>
      <w:r w:rsidRPr="009918E1">
        <w:rPr>
          <w:rFonts w:eastAsia="Tahoma" w:cs="Arial"/>
          <w:spacing w:val="-3"/>
          <w:sz w:val="22"/>
          <w:szCs w:val="22"/>
        </w:rPr>
        <w:t>l</w:t>
      </w:r>
      <w:r w:rsidRPr="009918E1">
        <w:rPr>
          <w:rFonts w:eastAsia="Tahoma" w:cs="Arial"/>
          <w:sz w:val="22"/>
          <w:szCs w:val="22"/>
        </w:rPr>
        <w:t>ter</w:t>
      </w:r>
      <w:r w:rsidRPr="009918E1">
        <w:rPr>
          <w:rFonts w:eastAsia="Tahoma" w:cs="Arial"/>
          <w:spacing w:val="-1"/>
          <w:sz w:val="22"/>
          <w:szCs w:val="22"/>
        </w:rPr>
        <w:t>in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pacing w:val="-3"/>
          <w:sz w:val="22"/>
          <w:szCs w:val="22"/>
        </w:rPr>
        <w:t>a</w:t>
      </w:r>
      <w:r w:rsidRPr="009918E1">
        <w:rPr>
          <w:rFonts w:eastAsia="Tahoma" w:cs="Arial"/>
          <w:spacing w:val="-1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y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s</w:t>
      </w:r>
      <w:r w:rsidRPr="009918E1">
        <w:rPr>
          <w:rFonts w:eastAsia="Tahoma" w:cs="Arial"/>
          <w:spacing w:val="-1"/>
          <w:sz w:val="22"/>
          <w:szCs w:val="22"/>
        </w:rPr>
        <w:t>uc</w:t>
      </w:r>
      <w:r w:rsidRPr="009918E1">
        <w:rPr>
          <w:rFonts w:eastAsia="Tahoma" w:cs="Arial"/>
          <w:sz w:val="22"/>
          <w:szCs w:val="22"/>
        </w:rPr>
        <w:t>h exis</w:t>
      </w:r>
      <w:r w:rsidRPr="009918E1">
        <w:rPr>
          <w:rFonts w:eastAsia="Tahoma" w:cs="Arial"/>
          <w:spacing w:val="1"/>
          <w:sz w:val="22"/>
          <w:szCs w:val="22"/>
        </w:rPr>
        <w:t>t</w:t>
      </w:r>
      <w:r w:rsidRPr="009918E1">
        <w:rPr>
          <w:rFonts w:eastAsia="Tahoma" w:cs="Arial"/>
          <w:sz w:val="22"/>
          <w:szCs w:val="22"/>
        </w:rPr>
        <w:t>i</w:t>
      </w:r>
      <w:r w:rsidRPr="009918E1">
        <w:rPr>
          <w:rFonts w:eastAsia="Tahoma" w:cs="Arial"/>
          <w:spacing w:val="-3"/>
          <w:sz w:val="22"/>
          <w:szCs w:val="22"/>
        </w:rPr>
        <w:t>n</w:t>
      </w:r>
      <w:r w:rsidRPr="009918E1">
        <w:rPr>
          <w:rFonts w:eastAsia="Tahoma" w:cs="Arial"/>
          <w:sz w:val="22"/>
          <w:szCs w:val="22"/>
        </w:rPr>
        <w:t>g</w:t>
      </w:r>
      <w:r w:rsidRPr="009918E1">
        <w:rPr>
          <w:rFonts w:eastAsia="Tahoma" w:cs="Arial"/>
          <w:spacing w:val="1"/>
          <w:sz w:val="22"/>
          <w:szCs w:val="22"/>
        </w:rPr>
        <w:t xml:space="preserve"> </w:t>
      </w:r>
      <w:r w:rsidRPr="009918E1">
        <w:rPr>
          <w:rFonts w:eastAsia="Tahoma" w:cs="Arial"/>
          <w:sz w:val="22"/>
          <w:szCs w:val="22"/>
        </w:rPr>
        <w:t>p</w:t>
      </w:r>
      <w:r w:rsidRPr="009918E1">
        <w:rPr>
          <w:rFonts w:eastAsia="Tahoma" w:cs="Arial"/>
          <w:spacing w:val="-2"/>
          <w:sz w:val="22"/>
          <w:szCs w:val="22"/>
        </w:rPr>
        <w:t>i</w:t>
      </w:r>
      <w:r w:rsidRPr="009918E1">
        <w:rPr>
          <w:rFonts w:eastAsia="Tahoma" w:cs="Arial"/>
          <w:sz w:val="22"/>
          <w:szCs w:val="22"/>
        </w:rPr>
        <w:t>pe.</w:t>
      </w:r>
    </w:p>
    <w:p w14:paraId="32EB4792" w14:textId="77777777" w:rsidR="00B23F5F" w:rsidRPr="009918E1" w:rsidRDefault="00B23F5F" w:rsidP="00B23F5F">
      <w:pPr>
        <w:pStyle w:val="Default"/>
        <w:rPr>
          <w:sz w:val="22"/>
          <w:szCs w:val="22"/>
        </w:rPr>
      </w:pPr>
    </w:p>
    <w:p w14:paraId="68B8957C" w14:textId="70D4C215" w:rsidR="00B23F5F" w:rsidRPr="009918E1" w:rsidRDefault="00B23F5F" w:rsidP="00B23F5F">
      <w:pPr>
        <w:spacing w:before="23"/>
        <w:ind w:left="128" w:right="282"/>
        <w:jc w:val="both"/>
        <w:rPr>
          <w:rFonts w:cs="Arial"/>
          <w:sz w:val="22"/>
          <w:szCs w:val="22"/>
        </w:rPr>
      </w:pPr>
      <w:r w:rsidRPr="009918E1">
        <w:rPr>
          <w:b/>
          <w:bCs/>
          <w:sz w:val="22"/>
          <w:szCs w:val="22"/>
        </w:rPr>
        <w:t xml:space="preserve">The Electricity Act 1989 </w:t>
      </w:r>
      <w:r w:rsidRPr="009918E1">
        <w:rPr>
          <w:sz w:val="22"/>
          <w:szCs w:val="22"/>
        </w:rPr>
        <w:t>– By virtue of Schedule 6 access to a property is permitted at all reasonable times for repairing or altering an electric line or placing a new electric line subject to giving at least five working days’ notice (save in cases of emergency when notice must be given as soon as possible afterwards).</w:t>
      </w:r>
    </w:p>
    <w:sectPr w:rsidR="00B23F5F" w:rsidRPr="009918E1" w:rsidSect="00B23F5F">
      <w:headerReference w:type="default" r:id="rId12"/>
      <w:headerReference w:type="first" r:id="rId13"/>
      <w:footerReference w:type="first" r:id="rId14"/>
      <w:pgSz w:w="11900" w:h="16840"/>
      <w:pgMar w:top="2722" w:right="1361" w:bottom="2552" w:left="136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19E8" w14:textId="77777777" w:rsidR="00C911C5" w:rsidRDefault="00C911C5" w:rsidP="00355D27">
      <w:pPr>
        <w:spacing w:after="0" w:line="240" w:lineRule="auto"/>
      </w:pPr>
      <w:r>
        <w:separator/>
      </w:r>
    </w:p>
  </w:endnote>
  <w:endnote w:type="continuationSeparator" w:id="0">
    <w:p w14:paraId="52CC08E9" w14:textId="77777777" w:rsidR="00C911C5" w:rsidRDefault="00C911C5" w:rsidP="0035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D9F5" w14:textId="787987AD" w:rsidR="00650F78" w:rsidRDefault="00CC138B" w:rsidP="00CC138B">
    <w:pPr>
      <w:pStyle w:val="Footer"/>
      <w:tabs>
        <w:tab w:val="clear" w:pos="9026"/>
        <w:tab w:val="right" w:pos="9178"/>
      </w:tabs>
    </w:pPr>
    <w:r w:rsidRPr="00355D2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528B32" wp14:editId="70502251">
              <wp:simplePos x="0" y="0"/>
              <wp:positionH relativeFrom="page">
                <wp:posOffset>2854960</wp:posOffset>
              </wp:positionH>
              <wp:positionV relativeFrom="page">
                <wp:posOffset>9577070</wp:posOffset>
              </wp:positionV>
              <wp:extent cx="1846800" cy="0"/>
              <wp:effectExtent l="0" t="12700" r="20320" b="12700"/>
              <wp:wrapNone/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68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3850D3" id="Straight Connector 4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4.8pt,754.1pt" to="370.2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" strokecolor="black [3213]" strokeweight="2pt">
              <v:stroke joinstyle="miter"/>
              <w10:wrap anchorx="page" anchory="page"/>
            </v:line>
          </w:pict>
        </mc:Fallback>
      </mc:AlternateContent>
    </w:r>
    <w:r w:rsidRPr="00355D2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C6F6B6" wp14:editId="4D417E74">
              <wp:simplePos x="0" y="0"/>
              <wp:positionH relativeFrom="page">
                <wp:posOffset>4846320</wp:posOffset>
              </wp:positionH>
              <wp:positionV relativeFrom="page">
                <wp:posOffset>9577070</wp:posOffset>
              </wp:positionV>
              <wp:extent cx="1846800" cy="0"/>
              <wp:effectExtent l="0" t="12700" r="20320" b="1270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68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915563" id="Straight Connector 4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81.6pt,754.1pt" to="527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" strokecolor="black [3213]" strokeweight="2pt">
              <v:stroke joinstyle="miter"/>
              <w10:wrap anchorx="page" anchory="page"/>
            </v:line>
          </w:pict>
        </mc:Fallback>
      </mc:AlternateContent>
    </w:r>
    <w:r w:rsidR="00650F78" w:rsidRPr="00355D2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BBD7E5" wp14:editId="6956EDA2">
              <wp:simplePos x="0" y="0"/>
              <wp:positionH relativeFrom="page">
                <wp:posOffset>2862580</wp:posOffset>
              </wp:positionH>
              <wp:positionV relativeFrom="page">
                <wp:posOffset>9639300</wp:posOffset>
              </wp:positionV>
              <wp:extent cx="1846800" cy="172800"/>
              <wp:effectExtent l="0" t="0" r="762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17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C92C2" w14:textId="35F4CDCE" w:rsidR="00355D27" w:rsidRPr="006E64F8" w:rsidRDefault="00355D27" w:rsidP="00355D27">
                          <w:pPr>
                            <w:spacing w:after="0" w:line="240" w:lineRule="auto"/>
                            <w:rPr>
                              <w:szCs w:val="20"/>
                            </w:rPr>
                          </w:pPr>
                          <w:r w:rsidRPr="006E64F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szCs w:val="20"/>
                            </w:rPr>
                            <w:t>T</w:t>
                          </w:r>
                          <w:r w:rsidRPr="006E64F8">
                            <w:rPr>
                              <w:rFonts w:cs="Arial"/>
                              <w:color w:val="000000" w:themeColor="text1"/>
                              <w:szCs w:val="20"/>
                            </w:rPr>
                            <w:t xml:space="preserve"> 01359 24</w:t>
                          </w:r>
                          <w:r w:rsidR="00DB4BDA">
                            <w:rPr>
                              <w:rFonts w:cs="Arial"/>
                              <w:color w:val="000000" w:themeColor="text1"/>
                              <w:szCs w:val="20"/>
                            </w:rPr>
                            <w:t>3360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BD7E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margin-left:225.4pt;margin-top:759pt;width:145.4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" filled="f" stroked="f" strokeweight=".5pt">
              <v:textbox inset="0,0,0,0">
                <w:txbxContent>
                  <w:p w14:paraId="256C92C2" w14:textId="35F4CDCE" w:rsidR="00355D27" w:rsidRPr="006E64F8" w:rsidRDefault="00355D27" w:rsidP="00355D27">
                    <w:pPr>
                      <w:spacing w:after="0" w:line="240" w:lineRule="auto"/>
                      <w:rPr>
                        <w:szCs w:val="20"/>
                      </w:rPr>
                    </w:pPr>
                    <w:r w:rsidRPr="006E64F8">
                      <w:rPr>
                        <w:rFonts w:cs="Arial"/>
                        <w:b/>
                        <w:bCs/>
                        <w:color w:val="000000" w:themeColor="text1"/>
                        <w:szCs w:val="20"/>
                      </w:rPr>
                      <w:t>T</w:t>
                    </w:r>
                    <w:r w:rsidRPr="006E64F8">
                      <w:rPr>
                        <w:rFonts w:cs="Arial"/>
                        <w:color w:val="000000" w:themeColor="text1"/>
                        <w:szCs w:val="20"/>
                      </w:rPr>
                      <w:t xml:space="preserve"> 01359 24</w:t>
                    </w:r>
                    <w:r w:rsidR="00DB4BDA">
                      <w:rPr>
                        <w:rFonts w:cs="Arial"/>
                        <w:color w:val="000000" w:themeColor="text1"/>
                        <w:szCs w:val="20"/>
                      </w:rPr>
                      <w:t>3360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8356" w14:textId="77777777" w:rsidR="00C911C5" w:rsidRDefault="00C911C5" w:rsidP="00355D27">
      <w:pPr>
        <w:spacing w:after="0" w:line="240" w:lineRule="auto"/>
      </w:pPr>
      <w:r>
        <w:separator/>
      </w:r>
    </w:p>
  </w:footnote>
  <w:footnote w:type="continuationSeparator" w:id="0">
    <w:p w14:paraId="61E3B145" w14:textId="77777777" w:rsidR="00C911C5" w:rsidRDefault="00C911C5" w:rsidP="0035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AEE7" w14:textId="72725372" w:rsidR="001B0058" w:rsidRDefault="001B0058" w:rsidP="001B0058">
    <w:pPr>
      <w:ind w:right="-36"/>
    </w:pPr>
    <w:r w:rsidRPr="001B0058">
      <w:t>GU-DPR-FM-1640</w:t>
    </w:r>
    <w:r>
      <w:t xml:space="preserve"> Rev 01</w:t>
    </w:r>
  </w:p>
  <w:p w14:paraId="0AC79A95" w14:textId="387DB77E" w:rsidR="00650F78" w:rsidRDefault="001B0058" w:rsidP="00650F78">
    <w:pPr>
      <w:pStyle w:val="Header"/>
      <w:tabs>
        <w:tab w:val="clear" w:pos="4513"/>
        <w:tab w:val="clear" w:pos="9026"/>
      </w:tabs>
    </w:pPr>
    <w:r w:rsidRPr="00C117D2">
      <w:rPr>
        <w:noProof/>
      </w:rPr>
      <w:drawing>
        <wp:anchor distT="0" distB="0" distL="114300" distR="114300" simplePos="0" relativeHeight="251677696" behindDoc="1" locked="0" layoutInCell="1" allowOverlap="1" wp14:anchorId="6D0A5F68" wp14:editId="41FB1BE8">
          <wp:simplePos x="0" y="0"/>
          <wp:positionH relativeFrom="page">
            <wp:posOffset>864235</wp:posOffset>
          </wp:positionH>
          <wp:positionV relativeFrom="page">
            <wp:posOffset>757555</wp:posOffset>
          </wp:positionV>
          <wp:extent cx="864000" cy="687600"/>
          <wp:effectExtent l="0" t="0" r="0" b="0"/>
          <wp:wrapNone/>
          <wp:docPr id="1841302938" name="Picture 184130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F78" w:rsidRPr="00650F7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91544A" wp14:editId="49F52DB2">
              <wp:simplePos x="0" y="0"/>
              <wp:positionH relativeFrom="page">
                <wp:posOffset>864235</wp:posOffset>
              </wp:positionH>
              <wp:positionV relativeFrom="page">
                <wp:posOffset>9937115</wp:posOffset>
              </wp:positionV>
              <wp:extent cx="5400000" cy="360000"/>
              <wp:effectExtent l="0" t="0" r="0" b="889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23D9C" w14:textId="77777777" w:rsidR="00650F78" w:rsidRPr="00650F78" w:rsidRDefault="00650F78" w:rsidP="00650F78">
                          <w:pPr>
                            <w:spacing w:line="22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650F78">
                            <w:rPr>
                              <w:rFonts w:cs="Arial"/>
                              <w:sz w:val="14"/>
                              <w:szCs w:val="14"/>
                            </w:rPr>
                            <w:t>GTC Infrastructure Limited. Registered Office: Martello Court, Admiral Park, St Peter Port, Guernsey GY1 3HB</w:t>
                          </w:r>
                          <w:r w:rsidRPr="00650F78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>Registered number 29431. VAT registered number 688 8971 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1544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8.05pt;margin-top:782.45pt;width:425.2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" filled="f" stroked="f" strokeweight=".5pt">
              <v:textbox inset="0,0,0,0">
                <w:txbxContent>
                  <w:p w14:paraId="19623D9C" w14:textId="77777777" w:rsidR="00650F78" w:rsidRPr="00650F78" w:rsidRDefault="00650F78" w:rsidP="00650F78">
                    <w:pPr>
                      <w:spacing w:line="220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650F78">
                      <w:rPr>
                        <w:rFonts w:cs="Arial"/>
                        <w:sz w:val="14"/>
                        <w:szCs w:val="14"/>
                      </w:rPr>
                      <w:t>GTC Infrastructure Limited. Registered Office: Martello Court, Admiral Park, St Peter Port, Guernsey GY1 3HB</w:t>
                    </w:r>
                    <w:r w:rsidRPr="00650F78">
                      <w:rPr>
                        <w:rFonts w:cs="Arial"/>
                        <w:sz w:val="14"/>
                        <w:szCs w:val="14"/>
                      </w:rPr>
                      <w:br/>
                      <w:t>Registered number 29431. VAT registered number 688 8971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F78" w:rsidRPr="00650F7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26B40E" wp14:editId="5559B400">
              <wp:simplePos x="0" y="0"/>
              <wp:positionH relativeFrom="column">
                <wp:posOffset>635</wp:posOffset>
              </wp:positionH>
              <wp:positionV relativeFrom="page">
                <wp:posOffset>9865360</wp:posOffset>
              </wp:positionV>
              <wp:extent cx="5832000" cy="0"/>
              <wp:effectExtent l="0" t="0" r="10160" b="1270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15624C" id="Straight Connector 3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05pt,776.8pt" to="459.2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" strokecolor="black [3213]" strokeweight=".5pt">
              <v:stroke joinstyle="miter"/>
              <w10:wrap anchory="page"/>
            </v:line>
          </w:pict>
        </mc:Fallback>
      </mc:AlternateContent>
    </w:r>
    <w:r w:rsidR="00CC138B" w:rsidRPr="00650F7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DB5831B" wp14:editId="397A451A">
              <wp:simplePos x="0" y="0"/>
              <wp:positionH relativeFrom="page">
                <wp:posOffset>5611918</wp:posOffset>
              </wp:positionH>
              <wp:positionV relativeFrom="page">
                <wp:posOffset>9937115</wp:posOffset>
              </wp:positionV>
              <wp:extent cx="1080000" cy="360000"/>
              <wp:effectExtent l="0" t="0" r="0" b="889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ADC2E" w14:textId="77777777" w:rsidR="00650F78" w:rsidRPr="009B5D48" w:rsidRDefault="00650F78" w:rsidP="00650F78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831B" id="Text Box 34" o:spid="_x0000_s1027" type="#_x0000_t202" style="position:absolute;margin-left:441.9pt;margin-top:782.45pt;width:85.0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" filled="f" stroked="f" strokeweight=".5pt">
              <v:textbox inset="0,0,0,0">
                <w:txbxContent>
                  <w:p w14:paraId="4BBADC2E" w14:textId="77777777" w:rsidR="00650F78" w:rsidRPr="009B5D48" w:rsidRDefault="00650F78" w:rsidP="00650F78">
                    <w:pPr>
                      <w:spacing w:line="220" w:lineRule="exact"/>
                      <w:jc w:val="right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Page 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instrText xml:space="preserve"> PAGE </w:instrTex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9B5D48">
                      <w:rPr>
                        <w:rFonts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 of 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instrText xml:space="preserve"> NUMPAGES </w:instrTex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9B5D48">
                      <w:rPr>
                        <w:rFonts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63CD" w14:textId="7DA3E700" w:rsidR="00355D27" w:rsidRDefault="004F1978" w:rsidP="00CE29D0">
    <w:pPr>
      <w:ind w:right="-36"/>
    </w:pPr>
    <w:r w:rsidRPr="00C117D2">
      <w:rPr>
        <w:noProof/>
      </w:rPr>
      <w:drawing>
        <wp:anchor distT="0" distB="0" distL="114300" distR="114300" simplePos="0" relativeHeight="251659264" behindDoc="1" locked="0" layoutInCell="1" allowOverlap="1" wp14:anchorId="60DB40D1" wp14:editId="13E1E42A">
          <wp:simplePos x="0" y="0"/>
          <wp:positionH relativeFrom="page">
            <wp:posOffset>835660</wp:posOffset>
          </wp:positionH>
          <wp:positionV relativeFrom="page">
            <wp:posOffset>865505</wp:posOffset>
          </wp:positionV>
          <wp:extent cx="864000" cy="68760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619326" wp14:editId="587FF541">
              <wp:simplePos x="0" y="0"/>
              <wp:positionH relativeFrom="page">
                <wp:posOffset>5256530</wp:posOffset>
              </wp:positionH>
              <wp:positionV relativeFrom="page">
                <wp:posOffset>1198880</wp:posOffset>
              </wp:positionV>
              <wp:extent cx="1440000" cy="1080000"/>
              <wp:effectExtent l="0" t="0" r="8255" b="0"/>
              <wp:wrapNone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465934" w14:textId="0B71D639" w:rsidR="00355D27" w:rsidRPr="00C66672" w:rsidRDefault="00355D27" w:rsidP="00355D27">
                          <w:pPr>
                            <w:spacing w:line="240" w:lineRule="exac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1932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413.9pt;margin-top:94.4pt;width:113.4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" filled="f" stroked="f" strokeweight=".5pt">
              <v:textbox inset="0,0,0,0">
                <w:txbxContent>
                  <w:p w14:paraId="0C465934" w14:textId="0B71D639" w:rsidR="00355D27" w:rsidRPr="00C66672" w:rsidRDefault="00355D27" w:rsidP="00355D27">
                    <w:pPr>
                      <w:spacing w:line="240" w:lineRule="exact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B3DB0" wp14:editId="527155FD">
              <wp:simplePos x="0" y="0"/>
              <wp:positionH relativeFrom="page">
                <wp:posOffset>864235</wp:posOffset>
              </wp:positionH>
              <wp:positionV relativeFrom="page">
                <wp:posOffset>9937115</wp:posOffset>
              </wp:positionV>
              <wp:extent cx="6411600" cy="360000"/>
              <wp:effectExtent l="0" t="0" r="1905" b="889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16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D8CD27" w14:textId="77777777" w:rsidR="00355D27" w:rsidRPr="00355D27" w:rsidRDefault="00355D27" w:rsidP="00355D27">
                          <w:pPr>
                            <w:spacing w:line="22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355D27">
                            <w:rPr>
                              <w:rFonts w:cs="Arial"/>
                              <w:sz w:val="14"/>
                              <w:szCs w:val="14"/>
                            </w:rPr>
                            <w:t>GTC Infrastructure Limited. Registered Office: Martello Court, Admiral Park, St Peter Port, Guernsey GY1 3HB</w:t>
                          </w:r>
                          <w:r w:rsidRPr="00355D27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>Registered number 29431. VAT registered number 688 8971 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B3DB0" id="Text Box 45" o:spid="_x0000_s1029" type="#_x0000_t202" style="position:absolute;margin-left:68.05pt;margin-top:782.45pt;width:504.8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" filled="f" stroked="f" strokeweight=".5pt">
              <v:textbox inset="0,0,0,0">
                <w:txbxContent>
                  <w:p w14:paraId="01D8CD27" w14:textId="77777777" w:rsidR="00355D27" w:rsidRPr="00355D27" w:rsidRDefault="00355D27" w:rsidP="00355D27">
                    <w:pPr>
                      <w:spacing w:line="220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355D27">
                      <w:rPr>
                        <w:rFonts w:cs="Arial"/>
                        <w:sz w:val="14"/>
                        <w:szCs w:val="14"/>
                      </w:rPr>
                      <w:t>GTC Infrastructure Limited. Registered Office: Martello Court, Admiral Park, St Peter Port, Guernsey GY1 3HB</w:t>
                    </w:r>
                    <w:r w:rsidRPr="00355D27">
                      <w:rPr>
                        <w:rFonts w:cs="Arial"/>
                        <w:sz w:val="14"/>
                        <w:szCs w:val="14"/>
                      </w:rPr>
                      <w:br/>
                      <w:t>Registered number 29431. VAT registered number 688 8971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95D655" wp14:editId="1B21BDC2">
              <wp:simplePos x="0" y="0"/>
              <wp:positionH relativeFrom="page">
                <wp:posOffset>864235</wp:posOffset>
              </wp:positionH>
              <wp:positionV relativeFrom="page">
                <wp:posOffset>9638665</wp:posOffset>
              </wp:positionV>
              <wp:extent cx="1846800" cy="216000"/>
              <wp:effectExtent l="0" t="0" r="0" b="0"/>
              <wp:wrapNone/>
              <wp:docPr id="4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21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42F98D" w14:textId="77777777" w:rsidR="00355D27" w:rsidRPr="000D3767" w:rsidRDefault="00355D27" w:rsidP="00355D27">
                          <w:pPr>
                            <w:pStyle w:val="Footer"/>
                            <w:spacing w:after="0" w:line="240" w:lineRule="auto"/>
                          </w:pPr>
                          <w:r w:rsidRPr="00676BA7">
                            <w:rPr>
                              <w:b/>
                              <w:bCs/>
                            </w:rPr>
                            <w:t>W</w:t>
                          </w:r>
                          <w:r w:rsidRPr="004F4A4A">
                            <w:t xml:space="preserve"> </w:t>
                          </w:r>
                          <w:hyperlink r:id="rId2" w:history="1">
                            <w:r w:rsidRPr="000D3767">
                              <w:t>www.gtc-uk.co.uk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5D655" id="Text Box 46" o:spid="_x0000_s1030" type="#_x0000_t202" style="position:absolute;margin-left:68.05pt;margin-top:758.95pt;width:145.4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" fillcolor="white [3201]" stroked="f" strokeweight=".5pt">
              <v:textbox inset="0,0,0,0">
                <w:txbxContent>
                  <w:p w14:paraId="7542F98D" w14:textId="77777777" w:rsidR="00355D27" w:rsidRPr="000D3767" w:rsidRDefault="00355D27" w:rsidP="00355D27">
                    <w:pPr>
                      <w:pStyle w:val="Footer"/>
                      <w:spacing w:after="0" w:line="240" w:lineRule="auto"/>
                    </w:pPr>
                    <w:r w:rsidRPr="00676BA7">
                      <w:rPr>
                        <w:b/>
                        <w:bCs/>
                      </w:rPr>
                      <w:t>W</w:t>
                    </w:r>
                    <w:r w:rsidRPr="004F4A4A">
                      <w:t xml:space="preserve"> </w:t>
                    </w:r>
                    <w:hyperlink r:id="rId4" w:history="1">
                      <w:r w:rsidRPr="000D3767">
                        <w:t>www.gtc-uk.co.uk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181D74" wp14:editId="2C721B5C">
              <wp:simplePos x="0" y="0"/>
              <wp:positionH relativeFrom="page">
                <wp:posOffset>864235</wp:posOffset>
              </wp:positionH>
              <wp:positionV relativeFrom="page">
                <wp:posOffset>9577070</wp:posOffset>
              </wp:positionV>
              <wp:extent cx="1846800" cy="0"/>
              <wp:effectExtent l="0" t="12700" r="20320" b="12700"/>
              <wp:wrapNone/>
              <wp:docPr id="47" name="Straight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68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A7BE13" id="Straight Connector 4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8.05pt,754.1pt" to="213.4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" strokecolor="black [3213]" strokeweight="2pt">
              <v:stroke joinstyle="miter"/>
              <w10:wrap anchorx="page" anchory="page"/>
            </v:lin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81ECD4" wp14:editId="752B59D2">
              <wp:simplePos x="0" y="0"/>
              <wp:positionH relativeFrom="page">
                <wp:posOffset>4846320</wp:posOffset>
              </wp:positionH>
              <wp:positionV relativeFrom="page">
                <wp:posOffset>9638665</wp:posOffset>
              </wp:positionV>
              <wp:extent cx="1846800" cy="216000"/>
              <wp:effectExtent l="0" t="0" r="7620" b="0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46E2AF" w14:textId="4B428F3B" w:rsidR="00355D27" w:rsidRPr="00EF2335" w:rsidRDefault="00355D27" w:rsidP="00355D27">
                          <w:pPr>
                            <w:spacing w:after="0" w:line="240" w:lineRule="auto"/>
                            <w:rPr>
                              <w:rStyle w:val="FollowedHyperlink"/>
                            </w:rPr>
                          </w:pPr>
                          <w:r w:rsidRPr="00DB4BDA">
                            <w:rPr>
                              <w:rStyle w:val="FollowedHyperlink"/>
                              <w:b/>
                              <w:bCs/>
                            </w:rPr>
                            <w:t>E</w:t>
                          </w:r>
                          <w:r w:rsidRPr="00EF2335">
                            <w:rPr>
                              <w:rStyle w:val="FollowedHyperlink"/>
                            </w:rPr>
                            <w:t xml:space="preserve"> </w:t>
                          </w:r>
                          <w:r w:rsidR="00DB4BDA">
                            <w:rPr>
                              <w:rStyle w:val="FollowedHyperlink"/>
                            </w:rPr>
                            <w:t>MyConnections</w:t>
                          </w:r>
                          <w:r w:rsidR="003A698E" w:rsidRPr="003A698E">
                            <w:rPr>
                              <w:rStyle w:val="FollowedHyperlink"/>
                            </w:rPr>
                            <w:t>@gtc-uk.co.uk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81ECD4" id="Text Box 51" o:spid="_x0000_s1031" type="#_x0000_t202" style="position:absolute;margin-left:381.6pt;margin-top:758.95pt;width:145.4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s9DwIAACMEAAAOAAAAZHJzL2Uyb0RvYy54bWysU11r2zAUfR/sPwi9L3ayNRQ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" filled="f" stroked="f" strokeweight=".5pt">
              <v:textbox inset="0,0,0,0">
                <w:txbxContent>
                  <w:p w14:paraId="5146E2AF" w14:textId="4B428F3B" w:rsidR="00355D27" w:rsidRPr="00EF2335" w:rsidRDefault="00355D27" w:rsidP="00355D27">
                    <w:pPr>
                      <w:spacing w:after="0" w:line="240" w:lineRule="auto"/>
                      <w:rPr>
                        <w:rStyle w:val="FollowedHyperlink"/>
                      </w:rPr>
                    </w:pPr>
                    <w:r w:rsidRPr="00DB4BDA">
                      <w:rPr>
                        <w:rStyle w:val="FollowedHyperlink"/>
                        <w:b/>
                        <w:bCs/>
                      </w:rPr>
                      <w:t>E</w:t>
                    </w:r>
                    <w:r w:rsidRPr="00EF2335">
                      <w:rPr>
                        <w:rStyle w:val="FollowedHyperlink"/>
                      </w:rPr>
                      <w:t xml:space="preserve"> </w:t>
                    </w:r>
                    <w:r w:rsidR="00DB4BDA">
                      <w:rPr>
                        <w:rStyle w:val="FollowedHyperlink"/>
                      </w:rPr>
                      <w:t>MyConnections</w:t>
                    </w:r>
                    <w:r w:rsidR="003A698E" w:rsidRPr="003A698E">
                      <w:rPr>
                        <w:rStyle w:val="FollowedHyperlink"/>
                      </w:rPr>
                      <w:t>@gtc-uk.co.uk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740BF" wp14:editId="1F8F4735">
              <wp:simplePos x="0" y="0"/>
              <wp:positionH relativeFrom="page">
                <wp:posOffset>864235</wp:posOffset>
              </wp:positionH>
              <wp:positionV relativeFrom="page">
                <wp:posOffset>9865360</wp:posOffset>
              </wp:positionV>
              <wp:extent cx="5832000" cy="0"/>
              <wp:effectExtent l="0" t="0" r="10160" b="12700"/>
              <wp:wrapNone/>
              <wp:docPr id="55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1EC9AB" id="Straight Connector 5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8.05pt,776.8pt" to="527.2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1B0058" w:rsidRPr="001B0058">
      <w:t>GU-DPR-FM-1640</w:t>
    </w:r>
    <w:r w:rsidR="001B0058">
      <w:t xml:space="preserve"> Rev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1C27"/>
    <w:multiLevelType w:val="hybridMultilevel"/>
    <w:tmpl w:val="6FFEF7D4"/>
    <w:lvl w:ilvl="0" w:tplc="CBAE5684">
      <w:start w:val="1"/>
      <w:numFmt w:val="decimal"/>
      <w:pStyle w:val="TOCHead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61E8"/>
    <w:multiLevelType w:val="hybridMultilevel"/>
    <w:tmpl w:val="84AC19D6"/>
    <w:lvl w:ilvl="0" w:tplc="2158A93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3E0A"/>
    <w:multiLevelType w:val="hybridMultilevel"/>
    <w:tmpl w:val="8E8646D6"/>
    <w:lvl w:ilvl="0" w:tplc="6458DD6A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74878">
    <w:abstractNumId w:val="0"/>
  </w:num>
  <w:num w:numId="2" w16cid:durableId="1624387595">
    <w:abstractNumId w:val="1"/>
  </w:num>
  <w:num w:numId="3" w16cid:durableId="147857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78"/>
    <w:rsid w:val="000218C9"/>
    <w:rsid w:val="00045D11"/>
    <w:rsid w:val="00060504"/>
    <w:rsid w:val="000C0F46"/>
    <w:rsid w:val="001A3AE6"/>
    <w:rsid w:val="001B0058"/>
    <w:rsid w:val="00215B5A"/>
    <w:rsid w:val="00227B36"/>
    <w:rsid w:val="00234145"/>
    <w:rsid w:val="002D3900"/>
    <w:rsid w:val="00353FE2"/>
    <w:rsid w:val="00355D27"/>
    <w:rsid w:val="00360E6B"/>
    <w:rsid w:val="00364745"/>
    <w:rsid w:val="003719C2"/>
    <w:rsid w:val="00381593"/>
    <w:rsid w:val="00394AD6"/>
    <w:rsid w:val="003A1143"/>
    <w:rsid w:val="003A698E"/>
    <w:rsid w:val="004139C7"/>
    <w:rsid w:val="00441BFA"/>
    <w:rsid w:val="00452D03"/>
    <w:rsid w:val="004E3F94"/>
    <w:rsid w:val="004F1978"/>
    <w:rsid w:val="00541CD8"/>
    <w:rsid w:val="005449C7"/>
    <w:rsid w:val="005510EA"/>
    <w:rsid w:val="00575BD6"/>
    <w:rsid w:val="00576ACA"/>
    <w:rsid w:val="00580558"/>
    <w:rsid w:val="005A707A"/>
    <w:rsid w:val="005B6CBA"/>
    <w:rsid w:val="005F2A54"/>
    <w:rsid w:val="00602DAA"/>
    <w:rsid w:val="0061026A"/>
    <w:rsid w:val="00613F62"/>
    <w:rsid w:val="00650F78"/>
    <w:rsid w:val="00676BA7"/>
    <w:rsid w:val="006A60A1"/>
    <w:rsid w:val="006D05EB"/>
    <w:rsid w:val="006D25C9"/>
    <w:rsid w:val="006F3CD7"/>
    <w:rsid w:val="00726B89"/>
    <w:rsid w:val="00745378"/>
    <w:rsid w:val="007774AF"/>
    <w:rsid w:val="007915A0"/>
    <w:rsid w:val="007C50EC"/>
    <w:rsid w:val="007E31E9"/>
    <w:rsid w:val="008231B6"/>
    <w:rsid w:val="00827696"/>
    <w:rsid w:val="00871EB1"/>
    <w:rsid w:val="00934D88"/>
    <w:rsid w:val="009440B2"/>
    <w:rsid w:val="009918E1"/>
    <w:rsid w:val="00995D78"/>
    <w:rsid w:val="009A1CEB"/>
    <w:rsid w:val="009B24C1"/>
    <w:rsid w:val="009C485B"/>
    <w:rsid w:val="00A556A8"/>
    <w:rsid w:val="00A7374C"/>
    <w:rsid w:val="00A945E9"/>
    <w:rsid w:val="00AD55A9"/>
    <w:rsid w:val="00AF7A8E"/>
    <w:rsid w:val="00B05FC3"/>
    <w:rsid w:val="00B23F5F"/>
    <w:rsid w:val="00B462F2"/>
    <w:rsid w:val="00B9621C"/>
    <w:rsid w:val="00BB1B98"/>
    <w:rsid w:val="00BC0C63"/>
    <w:rsid w:val="00BF3678"/>
    <w:rsid w:val="00C23F09"/>
    <w:rsid w:val="00C50124"/>
    <w:rsid w:val="00C6276D"/>
    <w:rsid w:val="00C770CF"/>
    <w:rsid w:val="00C84CA2"/>
    <w:rsid w:val="00C911C5"/>
    <w:rsid w:val="00C92B28"/>
    <w:rsid w:val="00C964CE"/>
    <w:rsid w:val="00CC138B"/>
    <w:rsid w:val="00CD6F61"/>
    <w:rsid w:val="00CE29D0"/>
    <w:rsid w:val="00D03D2B"/>
    <w:rsid w:val="00DA190B"/>
    <w:rsid w:val="00DB4BDA"/>
    <w:rsid w:val="00DD5B8B"/>
    <w:rsid w:val="00DE4731"/>
    <w:rsid w:val="00E3021B"/>
    <w:rsid w:val="00E630CA"/>
    <w:rsid w:val="00E83A3A"/>
    <w:rsid w:val="00E91A73"/>
    <w:rsid w:val="00EF2335"/>
    <w:rsid w:val="00F9331D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A34FF"/>
  <w15:chartTrackingRefBased/>
  <w15:docId w15:val="{A9E707F1-6012-CF4D-A662-CC1CA6CF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98"/>
    <w:pPr>
      <w:spacing w:after="120" w:line="28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335"/>
    <w:rPr>
      <w:rFonts w:ascii="Arial" w:hAnsi="Arial"/>
      <w:b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3A1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143"/>
    <w:pPr>
      <w:numPr>
        <w:numId w:val="1"/>
      </w:numPr>
      <w:spacing w:before="0" w:line="360" w:lineRule="atLeast"/>
      <w:outlineLvl w:val="9"/>
    </w:pPr>
    <w:rPr>
      <w:rFonts w:ascii="Arial" w:hAnsi="Arial" w:cs="Arial"/>
      <w:color w:val="000000" w:themeColor="text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1143"/>
    <w:pPr>
      <w:spacing w:before="120" w:line="320" w:lineRule="atLeast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A1143"/>
    <w:pPr>
      <w:spacing w:before="120" w:line="320" w:lineRule="atLeast"/>
      <w:ind w:left="680"/>
    </w:pPr>
    <w:rPr>
      <w:rFonts w:cstheme="minorHAnsi"/>
      <w:bCs/>
      <w:szCs w:val="22"/>
    </w:rPr>
  </w:style>
  <w:style w:type="paragraph" w:styleId="Header">
    <w:name w:val="header"/>
    <w:basedOn w:val="Normal"/>
    <w:link w:val="HeaderChar"/>
    <w:uiPriority w:val="99"/>
    <w:unhideWhenUsed/>
    <w:rsid w:val="00355D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D27"/>
  </w:style>
  <w:style w:type="paragraph" w:styleId="Footer">
    <w:name w:val="footer"/>
    <w:basedOn w:val="Normal"/>
    <w:link w:val="FooterChar"/>
    <w:uiPriority w:val="99"/>
    <w:unhideWhenUsed/>
    <w:rsid w:val="00355D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D27"/>
  </w:style>
  <w:style w:type="character" w:styleId="FollowedHyperlink">
    <w:name w:val="FollowedHyperlink"/>
    <w:basedOn w:val="DefaultParagraphFont"/>
    <w:uiPriority w:val="99"/>
    <w:unhideWhenUsed/>
    <w:rsid w:val="00EF2335"/>
    <w:rPr>
      <w:rFonts w:ascii="Arial" w:hAnsi="Arial"/>
      <w:color w:val="000000" w:themeColor="text1"/>
      <w:u w:val="none"/>
    </w:rPr>
  </w:style>
  <w:style w:type="character" w:styleId="Strong">
    <w:name w:val="Strong"/>
    <w:basedOn w:val="DefaultParagraphFont"/>
    <w:uiPriority w:val="22"/>
    <w:qFormat/>
    <w:rsid w:val="006A60A1"/>
    <w:rPr>
      <w:b/>
      <w:bCs/>
    </w:rPr>
  </w:style>
  <w:style w:type="paragraph" w:customStyle="1" w:styleId="Default">
    <w:name w:val="Default"/>
    <w:rsid w:val="00B23F5F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table" w:styleId="GridTable3-Accent4">
    <w:name w:val="Grid Table 3 Accent 4"/>
    <w:basedOn w:val="TableNormal"/>
    <w:uiPriority w:val="48"/>
    <w:rsid w:val="00995D7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995D7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995D7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770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tc-uk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tc-uk.co.uk/" TargetMode="External"/><Relationship Id="rId1" Type="http://schemas.openxmlformats.org/officeDocument/2006/relationships/image" Target="media/image1.emf"/><Relationship Id="rId4" Type="http://schemas.openxmlformats.org/officeDocument/2006/relationships/hyperlink" Target="https://www.gtc-u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4892b71d-4609-42d8-b125-580ea578e965">
      <UserInfo>
        <DisplayName>Helga Petersen</DisplayName>
        <AccountId>83</AccountId>
        <AccountType/>
      </UserInfo>
    </Document_x0020_Owner>
    <Review_x0020_Date xmlns="4892b71d-4609-42d8-b125-580ea578e965">2111-12-01T00:00:00+00:00</Review_x0020_Date>
    <TierLevel xmlns="4892b71d-4609-42d8-b125-580ea578e965">Tier 4</TierLevel>
    <TaxCatchAll xmlns="f0e8d011-2c4f-4c60-85ab-dc36d81ef021" xsi:nil="true"/>
    <o5094033c91e4584b61baf01164cc622 xmlns="4892b71d-4609-42d8-b125-580ea578e965">
      <Terms xmlns="http://schemas.microsoft.com/office/infopath/2007/PartnerControls"/>
    </o5094033c91e4584b61baf01164cc62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B8765E7E854296C238F2F23434EA" ma:contentTypeVersion="19" ma:contentTypeDescription="Create a new document." ma:contentTypeScope="" ma:versionID="1032788af87e85e863e495617082b81d">
  <xsd:schema xmlns:xsd="http://www.w3.org/2001/XMLSchema" xmlns:xs="http://www.w3.org/2001/XMLSchema" xmlns:p="http://schemas.microsoft.com/office/2006/metadata/properties" xmlns:ns2="4892b71d-4609-42d8-b125-580ea578e965" xmlns:ns3="f0e8d011-2c4f-4c60-85ab-dc36d81ef021" targetNamespace="http://schemas.microsoft.com/office/2006/metadata/properties" ma:root="true" ma:fieldsID="2e94f21307ae9b30ea544738c684fa17" ns2:_="" ns3:_="">
    <xsd:import namespace="4892b71d-4609-42d8-b125-580ea578e965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erLevel" minOccurs="0"/>
                <xsd:element ref="ns2:o5094033c91e4584b61baf01164cc622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b71d-4609-42d8-b125-580ea578e965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dexed="true" ma:internalName="Review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erLevel" ma:index="21" nillable="true" ma:displayName="Tier Level" ma:format="Dropdown" ma:internalName="TierLevel">
      <xsd:simpleType>
        <xsd:restriction base="dms:Choice">
          <xsd:enumeration value="Tier 1"/>
          <xsd:enumeration value="Tier 2"/>
          <xsd:enumeration value="Tier 3"/>
          <xsd:enumeration value="Tier 4"/>
          <xsd:enumeration value="Tier 5"/>
          <xsd:enumeration value="No Tier"/>
        </xsd:restriction>
      </xsd:simpleType>
    </xsd:element>
    <xsd:element name="o5094033c91e4584b61baf01164cc622" ma:index="23" nillable="true" ma:taxonomy="true" ma:internalName="o5094033c91e4584b61baf01164cc622" ma:taxonomyFieldName="Keywords" ma:displayName="Keywords" ma:default="" ma:fieldId="{85094033-c91e-4584-b61b-af01164cc622}" ma:taxonomyMulti="true" ma:sspId="e5ba63f9-82ed-41e9-a1c7-165a3738468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888009-f7e0-466a-9df2-22a9ca02fdfe}" ma:internalName="TaxCatchAll" ma:showField="CatchAllData" ma:web="f0e8d011-2c4f-4c60-85ab-dc36d81e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9AE32-E57B-4286-B9CE-E8012C7D0955}">
  <ds:schemaRefs>
    <ds:schemaRef ds:uri="http://schemas.microsoft.com/office/2006/metadata/properties"/>
    <ds:schemaRef ds:uri="http://schemas.microsoft.com/office/infopath/2007/PartnerControls"/>
    <ds:schemaRef ds:uri="4892b71d-4609-42d8-b125-580ea578e965"/>
    <ds:schemaRef ds:uri="f0e8d011-2c4f-4c60-85ab-dc36d81ef021"/>
  </ds:schemaRefs>
</ds:datastoreItem>
</file>

<file path=customXml/itemProps2.xml><?xml version="1.0" encoding="utf-8"?>
<ds:datastoreItem xmlns:ds="http://schemas.openxmlformats.org/officeDocument/2006/customXml" ds:itemID="{F21F5F11-8397-42DB-BBC8-D8D74E1DF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95043-C54D-42DE-8BEE-6B41C4B4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b71d-4609-42d8-b125-580ea578e965"/>
    <ds:schemaRef ds:uri="f0e8d011-2c4f-4c60-85ab-dc36d81e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EC24D-6A6E-471B-B9DC-AE54B2D4C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1967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Consent Form GG-DPR-FM-1344</vt:lpstr>
    </vt:vector>
  </TitlesOfParts>
  <Company>GTC,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Consent Form GG-DPR-FM-1344</dc:title>
  <dc:subject/>
  <dc:creator>Helga Peterson,</dc:creator>
  <cp:keywords/>
  <dc:description/>
  <cp:lastModifiedBy>Ben Taylor</cp:lastModifiedBy>
  <cp:revision>3</cp:revision>
  <dcterms:created xsi:type="dcterms:W3CDTF">2024-09-17T13:44:00Z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0x0101007306B8765E7E854296C238F2F23434EA</vt:lpwstr>
  </property>
  <property fmtid="{D5CDD505-2E9C-101B-9397-08002B2CF9AE}" pid="3" name="GrammarlyDocumentId">
    <vt:lpwstr>e4b63ecaaa854ca247e600b0e39ced097871f1bbb57de3bf641a920792b3bb7b</vt:lpwstr>
  </property>
</Properties>
</file>